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C4" w:rsidRPr="0084484B" w:rsidRDefault="000914C4" w:rsidP="000914C4">
      <w:pPr>
        <w:widowControl w:val="0"/>
        <w:suppressAutoHyphens/>
        <w:spacing w:after="0" w:line="240" w:lineRule="auto"/>
        <w:ind w:right="-108"/>
        <w:jc w:val="center"/>
        <w:rPr>
          <w:rFonts w:ascii="Times New Roman" w:hAnsi="Times New Roman"/>
          <w:noProof/>
          <w:sz w:val="24"/>
          <w:szCs w:val="24"/>
        </w:rPr>
      </w:pPr>
      <w:r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000" cy="59190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3" cy="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AD5F22" w:rsidP="008972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E5E6D">
        <w:rPr>
          <w:rFonts w:ascii="Times New Roman" w:hAnsi="Times New Roman"/>
          <w:sz w:val="24"/>
          <w:szCs w:val="24"/>
          <w:u w:val="single"/>
        </w:rPr>
        <w:t xml:space="preserve">30 </w:t>
      </w:r>
      <w:r w:rsidR="00853B53">
        <w:rPr>
          <w:rFonts w:ascii="Times New Roman" w:hAnsi="Times New Roman"/>
          <w:sz w:val="24"/>
          <w:szCs w:val="24"/>
          <w:u w:val="single"/>
        </w:rPr>
        <w:t xml:space="preserve">марта </w:t>
      </w:r>
      <w:r w:rsidR="001249FC">
        <w:rPr>
          <w:rFonts w:ascii="Times New Roman" w:hAnsi="Times New Roman"/>
          <w:sz w:val="24"/>
          <w:szCs w:val="24"/>
          <w:u w:val="single"/>
        </w:rPr>
        <w:t>2021</w:t>
      </w:r>
      <w:r w:rsidR="008972FC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6E5E6D">
        <w:rPr>
          <w:rFonts w:ascii="Times New Roman" w:hAnsi="Times New Roman"/>
          <w:sz w:val="24"/>
          <w:szCs w:val="24"/>
        </w:rPr>
        <w:t xml:space="preserve">           </w:t>
      </w:r>
      <w:r w:rsidR="00D20F4F">
        <w:rPr>
          <w:rFonts w:ascii="Times New Roman" w:hAnsi="Times New Roman"/>
          <w:sz w:val="24"/>
          <w:szCs w:val="24"/>
        </w:rPr>
        <w:t xml:space="preserve">  </w:t>
      </w:r>
      <w:r w:rsidR="006E5E6D">
        <w:rPr>
          <w:rFonts w:ascii="Times New Roman" w:hAnsi="Times New Roman"/>
          <w:sz w:val="24"/>
          <w:szCs w:val="24"/>
        </w:rPr>
        <w:t xml:space="preserve">   </w:t>
      </w:r>
      <w:r w:rsidR="00D20F4F">
        <w:rPr>
          <w:rFonts w:ascii="Times New Roman" w:hAnsi="Times New Roman"/>
          <w:sz w:val="24"/>
          <w:szCs w:val="24"/>
        </w:rPr>
        <w:t xml:space="preserve"> </w:t>
      </w:r>
      <w:r w:rsidR="00CA13D3">
        <w:rPr>
          <w:rFonts w:ascii="Times New Roman" w:hAnsi="Times New Roman"/>
          <w:sz w:val="24"/>
          <w:szCs w:val="24"/>
        </w:rPr>
        <w:t xml:space="preserve"> </w:t>
      </w:r>
      <w:r w:rsidR="008972FC" w:rsidRPr="0084484B">
        <w:rPr>
          <w:rFonts w:ascii="Times New Roman" w:hAnsi="Times New Roman"/>
          <w:sz w:val="24"/>
          <w:szCs w:val="24"/>
          <w:u w:val="single"/>
        </w:rPr>
        <w:t>№</w:t>
      </w:r>
      <w:r w:rsidR="006E5E6D">
        <w:rPr>
          <w:rFonts w:ascii="Times New Roman" w:hAnsi="Times New Roman"/>
          <w:sz w:val="24"/>
          <w:szCs w:val="24"/>
          <w:u w:val="single"/>
        </w:rPr>
        <w:t xml:space="preserve"> 187</w:t>
      </w:r>
      <w:r w:rsidR="000914C4" w:rsidRPr="0084484B">
        <w:rPr>
          <w:rFonts w:ascii="Times New Roman" w:hAnsi="Times New Roman"/>
          <w:sz w:val="24"/>
          <w:szCs w:val="24"/>
        </w:rPr>
        <w:tab/>
      </w:r>
      <w:r w:rsidR="008972FC">
        <w:rPr>
          <w:rFonts w:ascii="Times New Roman" w:hAnsi="Times New Roman"/>
          <w:sz w:val="24"/>
          <w:szCs w:val="24"/>
        </w:rPr>
        <w:t xml:space="preserve">              </w:t>
      </w:r>
    </w:p>
    <w:p w:rsidR="006C186C" w:rsidRDefault="006C186C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6E5E6D" w:rsidRPr="006E5E6D" w:rsidRDefault="006E5E6D" w:rsidP="006E5E6D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E5E6D">
        <w:rPr>
          <w:rFonts w:ascii="Times New Roman" w:hAnsi="Times New Roman"/>
          <w:sz w:val="24"/>
          <w:szCs w:val="24"/>
        </w:rPr>
        <w:t xml:space="preserve">Об определении стоимости услуг, предоставляемых </w:t>
      </w:r>
    </w:p>
    <w:p w:rsidR="006E5E6D" w:rsidRDefault="006E5E6D" w:rsidP="006E5E6D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  <w:r w:rsidRPr="006E5E6D">
        <w:rPr>
          <w:rFonts w:ascii="Times New Roman" w:hAnsi="Times New Roman"/>
          <w:sz w:val="24"/>
          <w:szCs w:val="24"/>
        </w:rPr>
        <w:t>согласно гарантированного перечня услуг по погребению</w:t>
      </w:r>
      <w:r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«Приморское городское поселение» Выборгского района Ленинградской области»</w:t>
      </w:r>
    </w:p>
    <w:p w:rsidR="006E5E6D" w:rsidRPr="0084484B" w:rsidRDefault="006E5E6D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0914C4" w:rsidRDefault="006E5E6D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5E6D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12  Федерального закона  от 12.01.1996 года № 8-ФЗ  «О погребении и похоронном деле»,  областным законом от 07.02.2020 № 9-ОЗ «О перераспределении полномочий в сфере погребения и похоронного дела  между органами государственной власти Ленинградской области и органами местного самоуп</w:t>
      </w:r>
      <w:r>
        <w:rPr>
          <w:rFonts w:ascii="Times New Roman" w:hAnsi="Times New Roman"/>
          <w:sz w:val="24"/>
          <w:szCs w:val="24"/>
        </w:rPr>
        <w:t>равления Ленинградской области»</w:t>
      </w:r>
      <w:r w:rsidRPr="006E5E6D">
        <w:rPr>
          <w:rFonts w:ascii="Times New Roman" w:hAnsi="Times New Roman"/>
          <w:sz w:val="24"/>
          <w:szCs w:val="24"/>
        </w:rPr>
        <w:t>, постановлением Правительства Российской Федерации от 28.01.2021 «Об утверждении коэффициента выплат, пособий и компенсаций в 2021 году», по согласованию с  отделением Пенсионного фонда Российской Федерации по Санкт-Петербургу и Ленинградской области, с государственным учреждением – Ленинградским региональным отделением Фонда социального с</w:t>
      </w:r>
      <w:r>
        <w:rPr>
          <w:rFonts w:ascii="Times New Roman" w:hAnsi="Times New Roman"/>
          <w:sz w:val="24"/>
          <w:szCs w:val="24"/>
        </w:rPr>
        <w:t>трахования Российской Федерации</w:t>
      </w:r>
      <w:r w:rsidRPr="006E5E6D">
        <w:rPr>
          <w:rFonts w:ascii="Times New Roman" w:hAnsi="Times New Roman"/>
          <w:sz w:val="24"/>
          <w:szCs w:val="24"/>
        </w:rPr>
        <w:t>,</w:t>
      </w:r>
    </w:p>
    <w:p w:rsidR="006E5E6D" w:rsidRPr="006C186C" w:rsidRDefault="006E5E6D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4C4" w:rsidRDefault="000914C4" w:rsidP="006C18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6C186C">
        <w:rPr>
          <w:rFonts w:ascii="Times New Roman" w:hAnsi="Times New Roman" w:cs="Times New Roman"/>
        </w:rPr>
        <w:t>ПОСТАНОВЛЯЕТ:</w:t>
      </w:r>
    </w:p>
    <w:p w:rsidR="006E5E6D" w:rsidRPr="006C186C" w:rsidRDefault="006E5E6D" w:rsidP="006C18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6E5E6D" w:rsidRPr="006E5E6D" w:rsidRDefault="006E5E6D" w:rsidP="006E5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</w:t>
      </w:r>
      <w:r w:rsidRPr="006E5E6D">
        <w:rPr>
          <w:rFonts w:ascii="Times New Roman" w:hAnsi="Times New Roman"/>
          <w:sz w:val="24"/>
          <w:szCs w:val="24"/>
        </w:rPr>
        <w:t xml:space="preserve"> Определить стоимость услуг, предоставляемых на территории муниципал</w:t>
      </w:r>
      <w:r>
        <w:rPr>
          <w:rFonts w:ascii="Times New Roman" w:hAnsi="Times New Roman"/>
          <w:sz w:val="24"/>
          <w:szCs w:val="24"/>
        </w:rPr>
        <w:t>ьного образования «Приморское городское поселение» Выборгского района Ленинградской области</w:t>
      </w:r>
      <w:r w:rsidRPr="006E5E6D">
        <w:rPr>
          <w:rFonts w:ascii="Times New Roman" w:hAnsi="Times New Roman"/>
          <w:sz w:val="24"/>
          <w:szCs w:val="24"/>
        </w:rPr>
        <w:t>, согласно гарантированного перечня услуг при   погребении умерших, указанных в пунктах 1 и 2 статьи 12 Федерального закона №8-ФЗ «О погребении и похоронном деле», согласно приложения.</w:t>
      </w:r>
    </w:p>
    <w:p w:rsidR="006E5E6D" w:rsidRPr="006E5E6D" w:rsidRDefault="006E5E6D" w:rsidP="006E5E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6E5E6D">
        <w:rPr>
          <w:rFonts w:ascii="Times New Roman" w:hAnsi="Times New Roman"/>
          <w:sz w:val="24"/>
          <w:szCs w:val="24"/>
        </w:rPr>
        <w:t>Настоящее постановление распространяется на правоотношения, во</w:t>
      </w:r>
      <w:r>
        <w:rPr>
          <w:rFonts w:ascii="Times New Roman" w:hAnsi="Times New Roman"/>
          <w:sz w:val="24"/>
          <w:szCs w:val="24"/>
        </w:rPr>
        <w:t xml:space="preserve">зникшие с 01 февраля 2021 года.  </w:t>
      </w:r>
      <w:r w:rsidRPr="006E5E6D">
        <w:rPr>
          <w:rFonts w:ascii="Times New Roman" w:hAnsi="Times New Roman"/>
          <w:sz w:val="24"/>
          <w:szCs w:val="24"/>
        </w:rPr>
        <w:t xml:space="preserve">             </w:t>
      </w:r>
    </w:p>
    <w:p w:rsidR="00AD5F22" w:rsidRDefault="006E5E6D" w:rsidP="006E5E6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E5E6D">
        <w:rPr>
          <w:rFonts w:ascii="Times New Roman" w:hAnsi="Times New Roman"/>
          <w:sz w:val="24"/>
          <w:szCs w:val="24"/>
        </w:rPr>
        <w:t xml:space="preserve"> Контроль исполнения настоящего постановления возложить на заместителя главы администрации по </w:t>
      </w:r>
      <w:r>
        <w:rPr>
          <w:rFonts w:ascii="Times New Roman" w:hAnsi="Times New Roman"/>
          <w:sz w:val="24"/>
          <w:szCs w:val="24"/>
        </w:rPr>
        <w:t xml:space="preserve">социальным вопросам С.В. </w:t>
      </w:r>
      <w:proofErr w:type="spellStart"/>
      <w:r>
        <w:rPr>
          <w:rFonts w:ascii="Times New Roman" w:hAnsi="Times New Roman"/>
          <w:sz w:val="24"/>
          <w:szCs w:val="24"/>
        </w:rPr>
        <w:t>Слобожанюк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153C6" w:rsidRPr="00AD5F22" w:rsidRDefault="00B153C6" w:rsidP="006E5E6D">
      <w:pPr>
        <w:pStyle w:val="a9"/>
        <w:numPr>
          <w:ilvl w:val="0"/>
          <w:numId w:val="11"/>
        </w:numPr>
        <w:shd w:val="clear" w:color="auto" w:fill="auto"/>
        <w:tabs>
          <w:tab w:val="left" w:pos="618"/>
        </w:tabs>
        <w:spacing w:before="0" w:after="0" w:line="240" w:lineRule="auto"/>
        <w:ind w:right="60"/>
        <w:rPr>
          <w:sz w:val="24"/>
          <w:szCs w:val="24"/>
        </w:rPr>
      </w:pPr>
      <w:r w:rsidRPr="00AD5F22">
        <w:rPr>
          <w:sz w:val="24"/>
          <w:szCs w:val="24"/>
        </w:rPr>
        <w:t>Настоящее постановление опубликовать в газете «Выборг», разместить н</w:t>
      </w:r>
      <w:r w:rsidR="006E5E6D">
        <w:rPr>
          <w:sz w:val="24"/>
          <w:szCs w:val="24"/>
        </w:rPr>
        <w:t>а официальном сайте</w:t>
      </w:r>
      <w:r w:rsidRPr="00AD5F22">
        <w:rPr>
          <w:sz w:val="24"/>
          <w:szCs w:val="24"/>
        </w:rPr>
        <w:t xml:space="preserve"> муниципального образования «Приморское городское поселение» Выборгско</w:t>
      </w:r>
      <w:r w:rsidR="006E5E6D">
        <w:rPr>
          <w:sz w:val="24"/>
          <w:szCs w:val="24"/>
        </w:rPr>
        <w:t xml:space="preserve">го района Ленинградской области и </w:t>
      </w:r>
      <w:r w:rsidR="006E5E6D" w:rsidRPr="006E5E6D">
        <w:rPr>
          <w:sz w:val="24"/>
          <w:szCs w:val="24"/>
        </w:rPr>
        <w:t xml:space="preserve">портале NPAVRLO.RU                  </w:t>
      </w:r>
    </w:p>
    <w:p w:rsidR="006C186C" w:rsidRDefault="006C186C" w:rsidP="00B153C6">
      <w:pPr>
        <w:pStyle w:val="a9"/>
        <w:shd w:val="clear" w:color="auto" w:fill="auto"/>
        <w:tabs>
          <w:tab w:val="left" w:pos="618"/>
        </w:tabs>
        <w:spacing w:before="0" w:after="0" w:line="307" w:lineRule="exact"/>
        <w:ind w:right="60" w:firstLine="0"/>
        <w:rPr>
          <w:sz w:val="24"/>
          <w:szCs w:val="24"/>
        </w:rPr>
      </w:pPr>
    </w:p>
    <w:p w:rsidR="006C186C" w:rsidRPr="006C186C" w:rsidRDefault="006C186C" w:rsidP="00B153C6">
      <w:pPr>
        <w:pStyle w:val="a9"/>
        <w:shd w:val="clear" w:color="auto" w:fill="auto"/>
        <w:tabs>
          <w:tab w:val="left" w:pos="618"/>
        </w:tabs>
        <w:spacing w:before="0" w:after="0" w:line="307" w:lineRule="exact"/>
        <w:ind w:right="60" w:firstLine="0"/>
        <w:rPr>
          <w:sz w:val="24"/>
          <w:szCs w:val="24"/>
        </w:rPr>
      </w:pPr>
    </w:p>
    <w:p w:rsidR="008F159E" w:rsidRPr="001249FC" w:rsidRDefault="009E4721" w:rsidP="001249FC">
      <w:pPr>
        <w:ind w:left="85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Глава  </w:t>
      </w:r>
      <w:r w:rsidR="00B153C6" w:rsidRPr="006C186C">
        <w:rPr>
          <w:rFonts w:ascii="Times New Roman" w:hAnsi="Times New Roman"/>
          <w:spacing w:val="-1"/>
          <w:sz w:val="24"/>
          <w:szCs w:val="24"/>
        </w:rPr>
        <w:t xml:space="preserve"> администрации                               </w:t>
      </w:r>
      <w:r>
        <w:rPr>
          <w:rFonts w:ascii="Times New Roman" w:hAnsi="Times New Roman"/>
          <w:spacing w:val="-1"/>
          <w:sz w:val="24"/>
          <w:szCs w:val="24"/>
        </w:rPr>
        <w:t xml:space="preserve">    </w:t>
      </w:r>
      <w:r w:rsidR="00B153C6" w:rsidRPr="006C186C">
        <w:rPr>
          <w:rFonts w:ascii="Times New Roman" w:hAnsi="Times New Roman"/>
          <w:spacing w:val="-1"/>
          <w:sz w:val="24"/>
          <w:szCs w:val="24"/>
        </w:rPr>
        <w:t xml:space="preserve">                            </w:t>
      </w:r>
      <w:r>
        <w:rPr>
          <w:rFonts w:ascii="Times New Roman" w:hAnsi="Times New Roman"/>
          <w:spacing w:val="-1"/>
          <w:sz w:val="24"/>
          <w:szCs w:val="24"/>
        </w:rPr>
        <w:t>Е.В. Шестаков</w:t>
      </w:r>
    </w:p>
    <w:p w:rsidR="008F159E" w:rsidRDefault="008F159E" w:rsidP="00AE33F9">
      <w:pPr>
        <w:ind w:left="851"/>
        <w:rPr>
          <w:rFonts w:ascii="Times New Roman" w:hAnsi="Times New Roman"/>
          <w:sz w:val="24"/>
          <w:szCs w:val="24"/>
        </w:rPr>
      </w:pPr>
    </w:p>
    <w:p w:rsidR="008F159E" w:rsidRPr="006E5E6D" w:rsidRDefault="008F159E" w:rsidP="006E5E6D">
      <w:pPr>
        <w:rPr>
          <w:rFonts w:ascii="Times New Roman" w:hAnsi="Times New Roman"/>
          <w:sz w:val="18"/>
          <w:szCs w:val="24"/>
        </w:rPr>
      </w:pPr>
    </w:p>
    <w:p w:rsidR="009E4721" w:rsidRPr="006E5E6D" w:rsidRDefault="006E5E6D" w:rsidP="00AE33F9">
      <w:pPr>
        <w:ind w:left="851"/>
        <w:rPr>
          <w:rFonts w:ascii="Times New Roman" w:hAnsi="Times New Roman"/>
          <w:sz w:val="18"/>
          <w:szCs w:val="24"/>
        </w:rPr>
      </w:pPr>
      <w:r w:rsidRPr="006E5E6D">
        <w:rPr>
          <w:rFonts w:ascii="Times New Roman" w:hAnsi="Times New Roman"/>
          <w:sz w:val="18"/>
          <w:szCs w:val="24"/>
        </w:rPr>
        <w:t xml:space="preserve">Разослано: дело, Пенсионный фонд, ФСС, газета «Выборг», </w:t>
      </w:r>
      <w:r w:rsidRPr="006E5E6D">
        <w:rPr>
          <w:rFonts w:ascii="Times New Roman" w:hAnsi="Times New Roman"/>
          <w:sz w:val="18"/>
          <w:szCs w:val="24"/>
          <w:lang w:val="en-US"/>
        </w:rPr>
        <w:t>http</w:t>
      </w:r>
      <w:r w:rsidRPr="006E5E6D">
        <w:rPr>
          <w:rFonts w:ascii="Times New Roman" w:hAnsi="Times New Roman"/>
          <w:sz w:val="18"/>
          <w:szCs w:val="24"/>
        </w:rPr>
        <w:t>:/</w:t>
      </w:r>
      <w:proofErr w:type="spellStart"/>
      <w:r w:rsidRPr="006E5E6D">
        <w:rPr>
          <w:rFonts w:ascii="Times New Roman" w:hAnsi="Times New Roman"/>
          <w:sz w:val="18"/>
          <w:szCs w:val="24"/>
          <w:lang w:val="en-US"/>
        </w:rPr>
        <w:t>primorsk</w:t>
      </w:r>
      <w:proofErr w:type="spellEnd"/>
      <w:r w:rsidRPr="006E5E6D">
        <w:rPr>
          <w:rFonts w:ascii="Times New Roman" w:hAnsi="Times New Roman"/>
          <w:sz w:val="18"/>
          <w:szCs w:val="24"/>
        </w:rPr>
        <w:t>.</w:t>
      </w:r>
      <w:proofErr w:type="spellStart"/>
      <w:r w:rsidRPr="006E5E6D">
        <w:rPr>
          <w:rFonts w:ascii="Times New Roman" w:hAnsi="Times New Roman"/>
          <w:sz w:val="18"/>
          <w:szCs w:val="24"/>
          <w:lang w:val="en-US"/>
        </w:rPr>
        <w:t>vbglenobl</w:t>
      </w:r>
      <w:proofErr w:type="spellEnd"/>
      <w:r w:rsidRPr="006E5E6D">
        <w:rPr>
          <w:rFonts w:ascii="Times New Roman" w:hAnsi="Times New Roman"/>
          <w:sz w:val="18"/>
          <w:szCs w:val="24"/>
        </w:rPr>
        <w:t>.</w:t>
      </w:r>
      <w:proofErr w:type="spellStart"/>
      <w:r w:rsidRPr="006E5E6D">
        <w:rPr>
          <w:rFonts w:ascii="Times New Roman" w:hAnsi="Times New Roman"/>
          <w:sz w:val="18"/>
          <w:szCs w:val="24"/>
          <w:lang w:val="en-US"/>
        </w:rPr>
        <w:t>ru</w:t>
      </w:r>
      <w:proofErr w:type="spellEnd"/>
      <w:r w:rsidRPr="006E5E6D">
        <w:rPr>
          <w:rFonts w:ascii="Times New Roman" w:hAnsi="Times New Roman"/>
          <w:sz w:val="18"/>
          <w:szCs w:val="24"/>
        </w:rPr>
        <w:t>, NPAVRLO.RU, комитет охраны окружающей среды, МКУ «Специализированная служба города Выборга»</w:t>
      </w:r>
    </w:p>
    <w:p w:rsidR="009E4721" w:rsidRDefault="009E4721" w:rsidP="00AE33F9">
      <w:pPr>
        <w:ind w:left="851"/>
        <w:rPr>
          <w:rFonts w:ascii="Times New Roman" w:hAnsi="Times New Roman"/>
          <w:sz w:val="24"/>
          <w:szCs w:val="24"/>
        </w:rPr>
      </w:pPr>
    </w:p>
    <w:p w:rsidR="009E4721" w:rsidRDefault="009E4721" w:rsidP="00AE33F9">
      <w:pPr>
        <w:ind w:left="85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5E6D" w:rsidRPr="006E5E6D" w:rsidRDefault="006E5E6D" w:rsidP="006E5E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6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6E5E6D" w:rsidRPr="006E5E6D" w:rsidRDefault="006E5E6D" w:rsidP="006E5E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6D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E5E6D" w:rsidRPr="006E5E6D" w:rsidRDefault="006E5E6D" w:rsidP="006E5E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6D">
        <w:rPr>
          <w:rFonts w:ascii="Times New Roman" w:eastAsia="Times New Roman" w:hAnsi="Times New Roman"/>
          <w:sz w:val="24"/>
          <w:szCs w:val="24"/>
          <w:lang w:eastAsia="ru-RU"/>
        </w:rPr>
        <w:t xml:space="preserve">МО «Приморское городское поселение» </w:t>
      </w:r>
    </w:p>
    <w:p w:rsidR="006E5E6D" w:rsidRPr="006E5E6D" w:rsidRDefault="006E5E6D" w:rsidP="006E5E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6D">
        <w:rPr>
          <w:rFonts w:ascii="Times New Roman" w:eastAsia="Times New Roman" w:hAnsi="Times New Roman"/>
          <w:sz w:val="24"/>
          <w:szCs w:val="24"/>
          <w:lang w:eastAsia="ru-RU"/>
        </w:rPr>
        <w:t>Выборгского района Ленинградской области</w:t>
      </w:r>
    </w:p>
    <w:p w:rsidR="006E5E6D" w:rsidRPr="006E5E6D" w:rsidRDefault="006E5E6D" w:rsidP="006E5E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6D">
        <w:rPr>
          <w:rFonts w:ascii="Times New Roman" w:eastAsia="Times New Roman" w:hAnsi="Times New Roman"/>
          <w:sz w:val="24"/>
          <w:szCs w:val="24"/>
          <w:lang w:eastAsia="ru-RU"/>
        </w:rPr>
        <w:t>от 30.03.2021 № 187</w:t>
      </w:r>
    </w:p>
    <w:p w:rsidR="006E5E6D" w:rsidRPr="006E5E6D" w:rsidRDefault="006E5E6D" w:rsidP="006E5E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E6D" w:rsidRPr="006E5E6D" w:rsidRDefault="006E5E6D" w:rsidP="006E5E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E6D" w:rsidRPr="006E5E6D" w:rsidRDefault="006E5E6D" w:rsidP="006E5E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E6D" w:rsidRPr="006E5E6D" w:rsidRDefault="006E5E6D" w:rsidP="006E5E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E6D" w:rsidRPr="006E5E6D" w:rsidRDefault="006E5E6D" w:rsidP="006E5E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E6D" w:rsidRPr="006E5E6D" w:rsidRDefault="006E5E6D" w:rsidP="006E5E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6D">
        <w:rPr>
          <w:rFonts w:ascii="Times New Roman" w:eastAsia="Times New Roman" w:hAnsi="Times New Roman"/>
          <w:sz w:val="24"/>
          <w:szCs w:val="24"/>
          <w:lang w:eastAsia="ru-RU"/>
        </w:rPr>
        <w:t>Стоимость услуг, предоставляемых согласно</w:t>
      </w:r>
    </w:p>
    <w:p w:rsidR="006E5E6D" w:rsidRPr="006E5E6D" w:rsidRDefault="006E5E6D" w:rsidP="006E5E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6D">
        <w:rPr>
          <w:rFonts w:ascii="Times New Roman" w:eastAsia="Times New Roman" w:hAnsi="Times New Roman"/>
          <w:sz w:val="24"/>
          <w:szCs w:val="24"/>
          <w:lang w:eastAsia="ru-RU"/>
        </w:rPr>
        <w:t xml:space="preserve"> гарантированного перечня услуг при погребении умерших</w:t>
      </w:r>
    </w:p>
    <w:p w:rsidR="006E5E6D" w:rsidRPr="006E5E6D" w:rsidRDefault="006E5E6D" w:rsidP="006E5E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6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пунктами 1 и 2 статьи 12 Закона от 12.01.1996 г. № 8-ФЗ</w:t>
      </w:r>
    </w:p>
    <w:p w:rsidR="006E5E6D" w:rsidRPr="006E5E6D" w:rsidRDefault="006E5E6D" w:rsidP="006E5E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E6D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погребении и похоронном деле» </w:t>
      </w:r>
    </w:p>
    <w:p w:rsidR="006E5E6D" w:rsidRPr="006E5E6D" w:rsidRDefault="006E5E6D" w:rsidP="006E5E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E6D" w:rsidRPr="006E5E6D" w:rsidRDefault="006E5E6D" w:rsidP="006E5E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E6D" w:rsidRPr="006E5E6D" w:rsidRDefault="006E5E6D" w:rsidP="006E5E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500"/>
      </w:tblGrid>
      <w:tr w:rsidR="006E5E6D" w:rsidRPr="006E5E6D" w:rsidTr="00B060BE">
        <w:tc>
          <w:tcPr>
            <w:tcW w:w="5637" w:type="dxa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500" w:type="dxa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услуги, в рублях</w:t>
            </w:r>
          </w:p>
        </w:tc>
      </w:tr>
      <w:tr w:rsidR="006E5E6D" w:rsidRPr="006E5E6D" w:rsidTr="00B060BE">
        <w:tc>
          <w:tcPr>
            <w:tcW w:w="5637" w:type="dxa"/>
          </w:tcPr>
          <w:p w:rsidR="006E5E6D" w:rsidRPr="006E5E6D" w:rsidRDefault="006E5E6D" w:rsidP="006E5E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500" w:type="dxa"/>
            <w:vAlign w:val="bottom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122,62</w:t>
            </w:r>
          </w:p>
        </w:tc>
      </w:tr>
      <w:tr w:rsidR="006E5E6D" w:rsidRPr="006E5E6D" w:rsidTr="00B060BE">
        <w:trPr>
          <w:trHeight w:val="179"/>
        </w:trPr>
        <w:tc>
          <w:tcPr>
            <w:tcW w:w="5637" w:type="dxa"/>
          </w:tcPr>
          <w:p w:rsidR="006E5E6D" w:rsidRPr="006E5E6D" w:rsidRDefault="006E5E6D" w:rsidP="006E5E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4500" w:type="dxa"/>
            <w:vAlign w:val="bottom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367,15</w:t>
            </w:r>
          </w:p>
        </w:tc>
      </w:tr>
      <w:tr w:rsidR="006E5E6D" w:rsidRPr="006E5E6D" w:rsidTr="00B060BE">
        <w:trPr>
          <w:trHeight w:val="179"/>
        </w:trPr>
        <w:tc>
          <w:tcPr>
            <w:tcW w:w="5637" w:type="dxa"/>
          </w:tcPr>
          <w:p w:rsidR="006E5E6D" w:rsidRPr="006E5E6D" w:rsidRDefault="006E5E6D" w:rsidP="006E5E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 доставка гроба и</w:t>
            </w:r>
          </w:p>
          <w:p w:rsidR="006E5E6D" w:rsidRPr="006E5E6D" w:rsidRDefault="006E5E6D" w:rsidP="006E5E6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других предметов, необходимых для погребения</w:t>
            </w:r>
          </w:p>
        </w:tc>
        <w:tc>
          <w:tcPr>
            <w:tcW w:w="4500" w:type="dxa"/>
            <w:vAlign w:val="bottom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3355,33</w:t>
            </w:r>
          </w:p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5E6D" w:rsidRPr="006E5E6D" w:rsidTr="00B060BE">
        <w:trPr>
          <w:trHeight w:val="688"/>
        </w:trPr>
        <w:tc>
          <w:tcPr>
            <w:tcW w:w="5637" w:type="dxa"/>
          </w:tcPr>
          <w:p w:rsidR="006E5E6D" w:rsidRPr="006E5E6D" w:rsidRDefault="006E5E6D" w:rsidP="006E5E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Перевозка тела (останков) умершего на</w:t>
            </w:r>
          </w:p>
          <w:p w:rsidR="006E5E6D" w:rsidRPr="006E5E6D" w:rsidRDefault="006E5E6D" w:rsidP="006E5E6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кладбище (в крематорий)</w:t>
            </w:r>
          </w:p>
        </w:tc>
        <w:tc>
          <w:tcPr>
            <w:tcW w:w="4500" w:type="dxa"/>
            <w:vAlign w:val="bottom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732,34</w:t>
            </w:r>
          </w:p>
        </w:tc>
      </w:tr>
      <w:tr w:rsidR="006E5E6D" w:rsidRPr="006E5E6D" w:rsidTr="00B060BE">
        <w:tc>
          <w:tcPr>
            <w:tcW w:w="5637" w:type="dxa"/>
          </w:tcPr>
          <w:p w:rsidR="006E5E6D" w:rsidRPr="006E5E6D" w:rsidRDefault="006E5E6D" w:rsidP="006E5E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Погребение (кремация с последующей</w:t>
            </w:r>
          </w:p>
          <w:p w:rsidR="006E5E6D" w:rsidRPr="006E5E6D" w:rsidRDefault="006E5E6D" w:rsidP="006E5E6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5E6D" w:rsidRPr="006E5E6D" w:rsidRDefault="006E5E6D" w:rsidP="006E5E6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выдачей урны с прахом) </w:t>
            </w:r>
          </w:p>
        </w:tc>
        <w:tc>
          <w:tcPr>
            <w:tcW w:w="4500" w:type="dxa"/>
            <w:vAlign w:val="bottom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1847,54</w:t>
            </w:r>
          </w:p>
        </w:tc>
      </w:tr>
      <w:tr w:rsidR="006E5E6D" w:rsidRPr="006E5E6D" w:rsidTr="00B060BE">
        <w:tc>
          <w:tcPr>
            <w:tcW w:w="5637" w:type="dxa"/>
          </w:tcPr>
          <w:p w:rsidR="006E5E6D" w:rsidRPr="006E5E6D" w:rsidRDefault="006E5E6D" w:rsidP="006E5E6D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стоимость гарантированного перечня услуг по погребению </w:t>
            </w:r>
          </w:p>
        </w:tc>
        <w:tc>
          <w:tcPr>
            <w:tcW w:w="4500" w:type="dxa"/>
          </w:tcPr>
          <w:p w:rsidR="006E5E6D" w:rsidRPr="006E5E6D" w:rsidRDefault="006E5E6D" w:rsidP="006E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6424,98</w:t>
            </w:r>
          </w:p>
        </w:tc>
      </w:tr>
    </w:tbl>
    <w:p w:rsidR="006E5E6D" w:rsidRPr="006E5E6D" w:rsidRDefault="006E5E6D" w:rsidP="006E5E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E6D" w:rsidRPr="006E5E6D" w:rsidRDefault="006E5E6D" w:rsidP="00AE33F9">
      <w:pPr>
        <w:ind w:left="851"/>
        <w:rPr>
          <w:rFonts w:ascii="Times New Roman" w:hAnsi="Times New Roman"/>
          <w:sz w:val="24"/>
          <w:szCs w:val="24"/>
        </w:rPr>
      </w:pPr>
    </w:p>
    <w:p w:rsidR="009E4721" w:rsidRPr="006E5E6D" w:rsidRDefault="009E4721" w:rsidP="00AE33F9">
      <w:pPr>
        <w:ind w:left="851"/>
        <w:rPr>
          <w:rFonts w:ascii="Times New Roman" w:hAnsi="Times New Roman"/>
          <w:sz w:val="24"/>
          <w:szCs w:val="24"/>
        </w:rPr>
      </w:pPr>
    </w:p>
    <w:p w:rsidR="009E4721" w:rsidRPr="006E5E6D" w:rsidRDefault="009E4721" w:rsidP="00AE33F9">
      <w:pPr>
        <w:ind w:left="851"/>
        <w:rPr>
          <w:rFonts w:ascii="Times New Roman" w:hAnsi="Times New Roman"/>
          <w:sz w:val="24"/>
          <w:szCs w:val="24"/>
        </w:rPr>
      </w:pPr>
    </w:p>
    <w:p w:rsidR="009E4721" w:rsidRPr="006E5E6D" w:rsidRDefault="009E4721" w:rsidP="00AE33F9">
      <w:pPr>
        <w:ind w:left="851"/>
        <w:rPr>
          <w:rFonts w:ascii="Times New Roman" w:hAnsi="Times New Roman"/>
          <w:sz w:val="24"/>
          <w:szCs w:val="24"/>
        </w:rPr>
      </w:pPr>
    </w:p>
    <w:p w:rsidR="00BB534A" w:rsidRPr="006E5E6D" w:rsidRDefault="00BB534A" w:rsidP="00AE33F9">
      <w:pPr>
        <w:ind w:left="851"/>
        <w:rPr>
          <w:rFonts w:ascii="Times New Roman" w:hAnsi="Times New Roman"/>
          <w:sz w:val="24"/>
          <w:szCs w:val="24"/>
        </w:rPr>
      </w:pPr>
    </w:p>
    <w:p w:rsidR="00BB534A" w:rsidRDefault="00BB534A" w:rsidP="00AE33F9">
      <w:pPr>
        <w:ind w:left="851"/>
        <w:rPr>
          <w:rFonts w:ascii="Times New Roman" w:hAnsi="Times New Roman"/>
          <w:sz w:val="24"/>
          <w:szCs w:val="24"/>
        </w:rPr>
      </w:pPr>
    </w:p>
    <w:p w:rsidR="00BB534A" w:rsidRPr="00AE33F9" w:rsidRDefault="00BB534A" w:rsidP="00AE33F9">
      <w:pPr>
        <w:ind w:left="851"/>
        <w:rPr>
          <w:rFonts w:ascii="Times New Roman" w:hAnsi="Times New Roman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BB534A">
      <w:footerReference w:type="default" r:id="rId8"/>
      <w:pgSz w:w="11906" w:h="16838" w:code="9"/>
      <w:pgMar w:top="851" w:right="707" w:bottom="851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D1" w:rsidRDefault="00337CD1">
      <w:pPr>
        <w:spacing w:after="0" w:line="240" w:lineRule="auto"/>
      </w:pPr>
      <w:r>
        <w:separator/>
      </w:r>
    </w:p>
  </w:endnote>
  <w:endnote w:type="continuationSeparator" w:id="0">
    <w:p w:rsidR="00337CD1" w:rsidRDefault="0033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337CD1">
    <w:pPr>
      <w:pStyle w:val="a3"/>
      <w:jc w:val="right"/>
    </w:pPr>
  </w:p>
  <w:p w:rsidR="00DC0ADD" w:rsidRDefault="00337C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D1" w:rsidRDefault="00337CD1">
      <w:pPr>
        <w:spacing w:after="0" w:line="240" w:lineRule="auto"/>
      </w:pPr>
      <w:r>
        <w:separator/>
      </w:r>
    </w:p>
  </w:footnote>
  <w:footnote w:type="continuationSeparator" w:id="0">
    <w:p w:rsidR="00337CD1" w:rsidRDefault="00337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5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A052CC"/>
    <w:multiLevelType w:val="multilevel"/>
    <w:tmpl w:val="68A60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8A34914"/>
    <w:multiLevelType w:val="hybridMultilevel"/>
    <w:tmpl w:val="3A7E7E9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2C95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7E40"/>
    <w:rsid w:val="00080FD4"/>
    <w:rsid w:val="000811A1"/>
    <w:rsid w:val="0008166E"/>
    <w:rsid w:val="00083087"/>
    <w:rsid w:val="00087C75"/>
    <w:rsid w:val="000914C4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5DD"/>
    <w:rsid w:val="000D243F"/>
    <w:rsid w:val="000D3E10"/>
    <w:rsid w:val="000D4121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E54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A0842"/>
    <w:rsid w:val="001A0A02"/>
    <w:rsid w:val="001A3150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730F"/>
    <w:rsid w:val="00272014"/>
    <w:rsid w:val="00273E45"/>
    <w:rsid w:val="002803DE"/>
    <w:rsid w:val="00280C52"/>
    <w:rsid w:val="002853B4"/>
    <w:rsid w:val="00294A0A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2BE1"/>
    <w:rsid w:val="002C50D9"/>
    <w:rsid w:val="002C629C"/>
    <w:rsid w:val="002D27A7"/>
    <w:rsid w:val="002D4F7D"/>
    <w:rsid w:val="002E1B7F"/>
    <w:rsid w:val="002E5AD8"/>
    <w:rsid w:val="002E6973"/>
    <w:rsid w:val="002F037D"/>
    <w:rsid w:val="002F0B50"/>
    <w:rsid w:val="002F0E5A"/>
    <w:rsid w:val="002F36E7"/>
    <w:rsid w:val="002F4748"/>
    <w:rsid w:val="002F5DE0"/>
    <w:rsid w:val="002F704B"/>
    <w:rsid w:val="00302FF7"/>
    <w:rsid w:val="00303510"/>
    <w:rsid w:val="00306243"/>
    <w:rsid w:val="00310C0D"/>
    <w:rsid w:val="00314072"/>
    <w:rsid w:val="0031692F"/>
    <w:rsid w:val="0032343A"/>
    <w:rsid w:val="00326BB8"/>
    <w:rsid w:val="00332FF9"/>
    <w:rsid w:val="003332C3"/>
    <w:rsid w:val="00333440"/>
    <w:rsid w:val="00334B8A"/>
    <w:rsid w:val="003359C9"/>
    <w:rsid w:val="00336002"/>
    <w:rsid w:val="00336B08"/>
    <w:rsid w:val="003375D6"/>
    <w:rsid w:val="00337CD1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DB"/>
    <w:rsid w:val="00481557"/>
    <w:rsid w:val="00481B8C"/>
    <w:rsid w:val="00485035"/>
    <w:rsid w:val="004856AA"/>
    <w:rsid w:val="0048784E"/>
    <w:rsid w:val="004879C6"/>
    <w:rsid w:val="00487DF3"/>
    <w:rsid w:val="00490464"/>
    <w:rsid w:val="00492278"/>
    <w:rsid w:val="0049472C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73072"/>
    <w:rsid w:val="005754A3"/>
    <w:rsid w:val="005754B7"/>
    <w:rsid w:val="0057559D"/>
    <w:rsid w:val="0057689E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5D2A"/>
    <w:rsid w:val="005C7894"/>
    <w:rsid w:val="005D00BF"/>
    <w:rsid w:val="005D360C"/>
    <w:rsid w:val="005D47C7"/>
    <w:rsid w:val="005E117F"/>
    <w:rsid w:val="005E233E"/>
    <w:rsid w:val="005E4060"/>
    <w:rsid w:val="005E44EE"/>
    <w:rsid w:val="005F4191"/>
    <w:rsid w:val="005F4955"/>
    <w:rsid w:val="005F6480"/>
    <w:rsid w:val="005F66E4"/>
    <w:rsid w:val="00603898"/>
    <w:rsid w:val="0060512F"/>
    <w:rsid w:val="006107D0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2894"/>
    <w:rsid w:val="0063370D"/>
    <w:rsid w:val="00635D4C"/>
    <w:rsid w:val="006462ED"/>
    <w:rsid w:val="00656795"/>
    <w:rsid w:val="0066047C"/>
    <w:rsid w:val="00660629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5E6D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91B"/>
    <w:rsid w:val="007A378D"/>
    <w:rsid w:val="007A4AAE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2002"/>
    <w:rsid w:val="007E41C7"/>
    <w:rsid w:val="007E758F"/>
    <w:rsid w:val="007F10DD"/>
    <w:rsid w:val="007F13A7"/>
    <w:rsid w:val="007F4715"/>
    <w:rsid w:val="007F507B"/>
    <w:rsid w:val="00800330"/>
    <w:rsid w:val="0080144A"/>
    <w:rsid w:val="0080198F"/>
    <w:rsid w:val="00804CE7"/>
    <w:rsid w:val="00805F28"/>
    <w:rsid w:val="00806598"/>
    <w:rsid w:val="00807841"/>
    <w:rsid w:val="00807B8A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58CD"/>
    <w:rsid w:val="00846980"/>
    <w:rsid w:val="00853B53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3E74"/>
    <w:rsid w:val="00884902"/>
    <w:rsid w:val="00886946"/>
    <w:rsid w:val="008877A5"/>
    <w:rsid w:val="0089008A"/>
    <w:rsid w:val="00891658"/>
    <w:rsid w:val="008919C9"/>
    <w:rsid w:val="00893101"/>
    <w:rsid w:val="0089424C"/>
    <w:rsid w:val="00894DAD"/>
    <w:rsid w:val="008963F0"/>
    <w:rsid w:val="008972FC"/>
    <w:rsid w:val="008976D0"/>
    <w:rsid w:val="008A332B"/>
    <w:rsid w:val="008A363D"/>
    <w:rsid w:val="008A3962"/>
    <w:rsid w:val="008A68AE"/>
    <w:rsid w:val="008A7312"/>
    <w:rsid w:val="008B0E0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648D"/>
    <w:rsid w:val="0093747D"/>
    <w:rsid w:val="00942404"/>
    <w:rsid w:val="0094433D"/>
    <w:rsid w:val="009448E3"/>
    <w:rsid w:val="009450B8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574"/>
    <w:rsid w:val="00973F28"/>
    <w:rsid w:val="00975C43"/>
    <w:rsid w:val="00980DF4"/>
    <w:rsid w:val="009812B7"/>
    <w:rsid w:val="00981C47"/>
    <w:rsid w:val="00983066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CE"/>
    <w:rsid w:val="009C788D"/>
    <w:rsid w:val="009D0AB1"/>
    <w:rsid w:val="009D4C69"/>
    <w:rsid w:val="009D6345"/>
    <w:rsid w:val="009D70FD"/>
    <w:rsid w:val="009E0314"/>
    <w:rsid w:val="009E1AF5"/>
    <w:rsid w:val="009E1FCC"/>
    <w:rsid w:val="009E4721"/>
    <w:rsid w:val="009E5EFE"/>
    <w:rsid w:val="009E6A76"/>
    <w:rsid w:val="009E77FA"/>
    <w:rsid w:val="009E7A5C"/>
    <w:rsid w:val="009F1C70"/>
    <w:rsid w:val="009F73CF"/>
    <w:rsid w:val="009F7B38"/>
    <w:rsid w:val="009F7FDE"/>
    <w:rsid w:val="00A044CE"/>
    <w:rsid w:val="00A104D1"/>
    <w:rsid w:val="00A1067E"/>
    <w:rsid w:val="00A11BCF"/>
    <w:rsid w:val="00A149F8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22E8"/>
    <w:rsid w:val="00A42946"/>
    <w:rsid w:val="00A45973"/>
    <w:rsid w:val="00A45A31"/>
    <w:rsid w:val="00A51931"/>
    <w:rsid w:val="00A51CEC"/>
    <w:rsid w:val="00A55645"/>
    <w:rsid w:val="00A5630B"/>
    <w:rsid w:val="00A5776C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90DC2"/>
    <w:rsid w:val="00A911C8"/>
    <w:rsid w:val="00A91B65"/>
    <w:rsid w:val="00AA06F5"/>
    <w:rsid w:val="00AA0849"/>
    <w:rsid w:val="00AA0E00"/>
    <w:rsid w:val="00AA50DD"/>
    <w:rsid w:val="00AA6FE2"/>
    <w:rsid w:val="00AA7AD0"/>
    <w:rsid w:val="00AB0889"/>
    <w:rsid w:val="00AB2E69"/>
    <w:rsid w:val="00AB50C2"/>
    <w:rsid w:val="00AC13DD"/>
    <w:rsid w:val="00AC5B6F"/>
    <w:rsid w:val="00AC6B0F"/>
    <w:rsid w:val="00AC78FA"/>
    <w:rsid w:val="00AD40CC"/>
    <w:rsid w:val="00AD4D49"/>
    <w:rsid w:val="00AD5F22"/>
    <w:rsid w:val="00AD65E4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ADD"/>
    <w:rsid w:val="00B359A4"/>
    <w:rsid w:val="00B37023"/>
    <w:rsid w:val="00B3733D"/>
    <w:rsid w:val="00B43053"/>
    <w:rsid w:val="00B4326F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8151B"/>
    <w:rsid w:val="00B817F6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534A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C019FB"/>
    <w:rsid w:val="00C07AD2"/>
    <w:rsid w:val="00C159AF"/>
    <w:rsid w:val="00C15C17"/>
    <w:rsid w:val="00C21F6A"/>
    <w:rsid w:val="00C24105"/>
    <w:rsid w:val="00C2410E"/>
    <w:rsid w:val="00C25182"/>
    <w:rsid w:val="00C25E12"/>
    <w:rsid w:val="00C26FC5"/>
    <w:rsid w:val="00C33DC5"/>
    <w:rsid w:val="00C3494B"/>
    <w:rsid w:val="00C3564B"/>
    <w:rsid w:val="00C37798"/>
    <w:rsid w:val="00C40ADE"/>
    <w:rsid w:val="00C421D8"/>
    <w:rsid w:val="00C441A3"/>
    <w:rsid w:val="00C450DC"/>
    <w:rsid w:val="00C4788A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61C8"/>
    <w:rsid w:val="00C77D3D"/>
    <w:rsid w:val="00C81408"/>
    <w:rsid w:val="00C82278"/>
    <w:rsid w:val="00C85460"/>
    <w:rsid w:val="00C85594"/>
    <w:rsid w:val="00C8795E"/>
    <w:rsid w:val="00C94267"/>
    <w:rsid w:val="00CA025B"/>
    <w:rsid w:val="00CA13D3"/>
    <w:rsid w:val="00CA30DE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30032"/>
    <w:rsid w:val="00D30B34"/>
    <w:rsid w:val="00D30D46"/>
    <w:rsid w:val="00D32655"/>
    <w:rsid w:val="00D35743"/>
    <w:rsid w:val="00D35E1C"/>
    <w:rsid w:val="00D37A54"/>
    <w:rsid w:val="00D42C7A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20871"/>
    <w:rsid w:val="00E21B95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81AA5"/>
    <w:rsid w:val="00E81C5B"/>
    <w:rsid w:val="00E81FB8"/>
    <w:rsid w:val="00E83D83"/>
    <w:rsid w:val="00E83FE8"/>
    <w:rsid w:val="00E90759"/>
    <w:rsid w:val="00E91131"/>
    <w:rsid w:val="00EA56C4"/>
    <w:rsid w:val="00EA68EB"/>
    <w:rsid w:val="00EA7A7B"/>
    <w:rsid w:val="00EB413C"/>
    <w:rsid w:val="00EB497A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7471"/>
    <w:rsid w:val="00F12F6F"/>
    <w:rsid w:val="00F14ED2"/>
    <w:rsid w:val="00F15367"/>
    <w:rsid w:val="00F15B7A"/>
    <w:rsid w:val="00F1686A"/>
    <w:rsid w:val="00F17786"/>
    <w:rsid w:val="00F17AB9"/>
    <w:rsid w:val="00F210D7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D34"/>
    <w:rsid w:val="00F80FE5"/>
    <w:rsid w:val="00F81FF8"/>
    <w:rsid w:val="00F94AE3"/>
    <w:rsid w:val="00F96711"/>
    <w:rsid w:val="00FA754F"/>
    <w:rsid w:val="00FB0AF5"/>
    <w:rsid w:val="00FB32B5"/>
    <w:rsid w:val="00FB3607"/>
    <w:rsid w:val="00FB3C0B"/>
    <w:rsid w:val="00FB5F40"/>
    <w:rsid w:val="00FB6415"/>
    <w:rsid w:val="00FC434E"/>
    <w:rsid w:val="00FD6F86"/>
    <w:rsid w:val="00FE0BC6"/>
    <w:rsid w:val="00FE32EE"/>
    <w:rsid w:val="00FE71AA"/>
    <w:rsid w:val="00FF087B"/>
    <w:rsid w:val="00FF1C8C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C704F-A561-4EC2-8785-A250C5B6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cp:lastPrinted>2021-03-30T13:27:00Z</cp:lastPrinted>
  <dcterms:created xsi:type="dcterms:W3CDTF">2020-06-15T13:25:00Z</dcterms:created>
  <dcterms:modified xsi:type="dcterms:W3CDTF">2021-03-30T13:30:00Z</dcterms:modified>
</cp:coreProperties>
</file>