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0C7" w:rsidRDefault="002F10C7" w:rsidP="002F10C7">
      <w:pPr>
        <w:pStyle w:val="a3"/>
      </w:pPr>
      <w:r>
        <w:rPr>
          <w:rStyle w:val="a4"/>
        </w:rPr>
        <w:t>Перечень документов для участия:</w:t>
      </w:r>
    </w:p>
    <w:p w:rsidR="002F10C7" w:rsidRDefault="002F10C7" w:rsidP="002F10C7">
      <w:pPr>
        <w:pStyle w:val="a3"/>
      </w:pPr>
      <w:r>
        <w:t>- заявление по установленной форме.</w:t>
      </w:r>
    </w:p>
    <w:p w:rsidR="002F10C7" w:rsidRDefault="002F10C7" w:rsidP="002F10C7">
      <w:pPr>
        <w:pStyle w:val="a3"/>
      </w:pPr>
      <w:r>
        <w:t>-  копии документов, удостоверяющих личность молодого гражданина (каждого из членов молодой семьи).</w:t>
      </w:r>
    </w:p>
    <w:p w:rsidR="002F10C7" w:rsidRDefault="002F10C7" w:rsidP="002F10C7">
      <w:pPr>
        <w:pStyle w:val="a3"/>
      </w:pPr>
      <w:r>
        <w:t>Документами, удостоверяющими личность, являются:</w:t>
      </w:r>
    </w:p>
    <w:p w:rsidR="002F10C7" w:rsidRDefault="002F10C7" w:rsidP="002F10C7">
      <w:pPr>
        <w:pStyle w:val="a3"/>
      </w:pPr>
      <w:r>
        <w:t>- паспорт гражданина Российской Федерации.</w:t>
      </w:r>
    </w:p>
    <w:p w:rsidR="002F10C7" w:rsidRDefault="002F10C7" w:rsidP="002F10C7">
      <w:pPr>
        <w:pStyle w:val="a3"/>
      </w:pPr>
      <w:r>
        <w:t>- свидетельство о рождении (для несовершеннолетних членов молодой семьи).</w:t>
      </w:r>
    </w:p>
    <w:p w:rsidR="002F10C7" w:rsidRDefault="002F10C7" w:rsidP="002F10C7">
      <w:pPr>
        <w:pStyle w:val="a3"/>
      </w:pPr>
      <w:r>
        <w:t>- копии документов, подтверждающих родственные отношения между лицами, указанными в заявлении в качестве членов молодой семьи.</w:t>
      </w:r>
    </w:p>
    <w:p w:rsidR="002F10C7" w:rsidRDefault="002F10C7" w:rsidP="002F10C7">
      <w:pPr>
        <w:pStyle w:val="a3"/>
      </w:pPr>
      <w:r>
        <w:t>Документами, подтверждающими родственные отношения, являются:</w:t>
      </w:r>
    </w:p>
    <w:p w:rsidR="002F10C7" w:rsidRDefault="002F10C7" w:rsidP="002F10C7">
      <w:pPr>
        <w:pStyle w:val="a3"/>
      </w:pPr>
      <w:r>
        <w:t>- свидетельство о заключении брака.</w:t>
      </w:r>
    </w:p>
    <w:p w:rsidR="002F10C7" w:rsidRDefault="002F10C7" w:rsidP="002F10C7">
      <w:pPr>
        <w:pStyle w:val="a3"/>
      </w:pPr>
      <w:r>
        <w:t>- свидетельство о рождении (для несовершеннолетних членов молодой семьи).</w:t>
      </w:r>
    </w:p>
    <w:p w:rsidR="002F10C7" w:rsidRDefault="002F10C7" w:rsidP="002F10C7">
      <w:pPr>
        <w:pStyle w:val="a3"/>
      </w:pPr>
      <w:r>
        <w:t>- паспорт одного из родителей (страницы 16-17) в молодой семье.</w:t>
      </w:r>
    </w:p>
    <w:p w:rsidR="002F10C7" w:rsidRDefault="002F10C7" w:rsidP="002F10C7">
      <w:pPr>
        <w:pStyle w:val="a3"/>
      </w:pPr>
      <w:r>
        <w:t>- свидетельство об усыновлении (удочерении).</w:t>
      </w:r>
    </w:p>
    <w:p w:rsidR="002F10C7" w:rsidRDefault="002F10C7" w:rsidP="002F10C7">
      <w:pPr>
        <w:pStyle w:val="a3"/>
      </w:pPr>
      <w:r>
        <w:t>- копии документов, подтверждающих наличие у молодого гражданина (молодой семьи) - заявителя собственных и (или) заемных сре</w:t>
      </w:r>
      <w:proofErr w:type="gramStart"/>
      <w:r>
        <w:t>дств в р</w:t>
      </w:r>
      <w:proofErr w:type="gramEnd"/>
      <w:r>
        <w:t>азмере части стоимости строительства (приобретения) жилья, не обеспеченной за счет предоставляемой социальной выплаты  и средств организации (при наличии).</w:t>
      </w:r>
    </w:p>
    <w:p w:rsidR="002F10C7" w:rsidRDefault="002F10C7" w:rsidP="002F10C7">
      <w:pPr>
        <w:pStyle w:val="a3"/>
      </w:pPr>
      <w:r>
        <w:t>Перечень документов, подтверждающих наличие собственных и (или) заемных средств:</w:t>
      </w:r>
    </w:p>
    <w:p w:rsidR="002F10C7" w:rsidRDefault="002F10C7" w:rsidP="002F10C7">
      <w:pPr>
        <w:pStyle w:val="a3"/>
      </w:pPr>
      <w:r>
        <w:t>- копия выписки по счетам в банках, копии сберегательных книжек.</w:t>
      </w:r>
    </w:p>
    <w:p w:rsidR="002F10C7" w:rsidRDefault="002F10C7" w:rsidP="002F10C7">
      <w:pPr>
        <w:pStyle w:val="a3"/>
      </w:pPr>
      <w:r>
        <w:t>- документ, выданный кредитором (займодавцем), о намерении предоставить молодому гражданину (молодой семье) – заявителю кредит или заём  с указанием назначения, вида и суммы жилищного кредита (займа).</w:t>
      </w:r>
    </w:p>
    <w:p w:rsidR="002F10C7" w:rsidRDefault="002F10C7" w:rsidP="002F10C7">
      <w:pPr>
        <w:pStyle w:val="a3"/>
      </w:pPr>
      <w:r>
        <w:t>- документ, подтверждающий наличие средств материнского (семейного) капитала и справка из территориального органа Пенсионного фонда России о состоянии финансовой части лицевого счета, лица, имеющего право на дополнительные меры государственной поддержки (размер материнского (семейного) капитала с учетом индексации).</w:t>
      </w:r>
    </w:p>
    <w:p w:rsidR="002F10C7" w:rsidRDefault="002F10C7" w:rsidP="002F10C7">
      <w:pPr>
        <w:pStyle w:val="a3"/>
      </w:pPr>
      <w:r>
        <w:t xml:space="preserve">- копии документов, подтверждающих наличие у молодого гражданина (молодой семьи) - заявителя жилых (нежилых) помещений, земельных участков, транспортных средств, </w:t>
      </w:r>
      <w:proofErr w:type="gramStart"/>
      <w:r>
        <w:t>средства</w:t>
      </w:r>
      <w:proofErr w:type="gramEnd"/>
      <w:r>
        <w:t xml:space="preserve"> от продажи которых молодой гражданин (молодая семья) - заявитель будет использовать для приобретения жилых помещений в рамках Мероприятия.</w:t>
      </w:r>
    </w:p>
    <w:p w:rsidR="002F10C7" w:rsidRDefault="002F10C7" w:rsidP="002F10C7">
      <w:pPr>
        <w:pStyle w:val="a3"/>
      </w:pPr>
      <w:proofErr w:type="gramStart"/>
      <w:r>
        <w:t xml:space="preserve">-  копии справок федерального учреждения медико-социальной экспертизы (по форме, утвержденной приказом </w:t>
      </w:r>
      <w:proofErr w:type="spellStart"/>
      <w:r>
        <w:t>Минздравсоцразвития</w:t>
      </w:r>
      <w:proofErr w:type="spellEnd"/>
      <w:r>
        <w:t xml:space="preserve"> России от 24 ноября 2010 года № 1031н) в случае наличия в составе молодой семьи детей-инвалидов и (или) справок из </w:t>
      </w:r>
      <w:r>
        <w:lastRenderedPageBreak/>
        <w:t>медицинского учреждения в случае наличия в составе молодой семьи детей, страдающих тяжелой формой хронического заболевания в соответствии с Перечнем тяжелых форм хронических заболеваний</w:t>
      </w:r>
      <w:proofErr w:type="gramEnd"/>
    </w:p>
    <w:p w:rsidR="002F10C7" w:rsidRDefault="002F10C7" w:rsidP="002F10C7">
      <w:pPr>
        <w:pStyle w:val="a3"/>
      </w:pPr>
      <w:r>
        <w:rPr>
          <w:rStyle w:val="a4"/>
        </w:rPr>
        <w:t>В случае намерения использовать социальную выплату на погашение основной суммы долга и уплаты процентов по ипотечному жилищному кредиту (займу) представляется дополнительно:</w:t>
      </w:r>
    </w:p>
    <w:p w:rsidR="002F10C7" w:rsidRDefault="002F10C7" w:rsidP="002F10C7">
      <w:pPr>
        <w:pStyle w:val="a3"/>
      </w:pPr>
      <w:r>
        <w:t> - копия договора купли-продажи (договора участия в долевом строительстве многоквартирного дома) жилого помещения, в котором одной из сторон является молодой гражданин – заявитель.</w:t>
      </w:r>
    </w:p>
    <w:p w:rsidR="002F10C7" w:rsidRDefault="002F10C7" w:rsidP="002F10C7">
      <w:pPr>
        <w:pStyle w:val="a3"/>
      </w:pPr>
      <w:r>
        <w:t>- копия договора ипотечного жилищного кредита (займа), в котором одной из сторон (основным заемщиком) является молодой гражданин – заявитель.</w:t>
      </w:r>
    </w:p>
    <w:p w:rsidR="002F10C7" w:rsidRDefault="002F10C7" w:rsidP="002F10C7">
      <w:pPr>
        <w:pStyle w:val="a3"/>
      </w:pPr>
      <w:r>
        <w:t>-  копия справки кредитной организации (займодавца), предоставившей молодому гражданину – заявителю ипотечный жилищный кредит (заем), об остатке суммы основного долга и остатке задолженности по выплате процентов за пользование ипотечным жилищным кредитом (займом).</w:t>
      </w:r>
    </w:p>
    <w:p w:rsidR="00964A69" w:rsidRDefault="00964A69"/>
    <w:sectPr w:rsidR="00964A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10C7"/>
    <w:rsid w:val="002F10C7"/>
    <w:rsid w:val="00964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F10C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476</Words>
  <Characters>2717</Characters>
  <Application>Microsoft Office Word</Application>
  <DocSecurity>0</DocSecurity>
  <Lines>22</Lines>
  <Paragraphs>6</Paragraphs>
  <ScaleCrop>false</ScaleCrop>
  <Company/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2021-03-19T08:44:00Z</dcterms:created>
  <dcterms:modified xsi:type="dcterms:W3CDTF">2021-03-19T08:44:00Z</dcterms:modified>
</cp:coreProperties>
</file>