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CD" w:rsidRDefault="000303CD" w:rsidP="00480EE4">
      <w:pPr>
        <w:tabs>
          <w:tab w:val="left" w:pos="993"/>
        </w:tabs>
        <w:overflowPunct w:val="0"/>
        <w:autoSpaceDE w:val="0"/>
        <w:autoSpaceDN w:val="0"/>
        <w:adjustRightInd w:val="0"/>
        <w:rPr>
          <w:noProof/>
          <w:sz w:val="20"/>
          <w:szCs w:val="20"/>
        </w:rPr>
      </w:pPr>
    </w:p>
    <w:p w:rsidR="000303CD" w:rsidRDefault="00867A8E" w:rsidP="000303CD">
      <w:pPr>
        <w:overflowPunct w:val="0"/>
        <w:autoSpaceDE w:val="0"/>
        <w:autoSpaceDN w:val="0"/>
        <w:adjustRightInd w:val="0"/>
        <w:jc w:val="center"/>
        <w:rPr>
          <w:noProof/>
          <w:sz w:val="20"/>
          <w:szCs w:val="20"/>
        </w:rPr>
      </w:pPr>
      <w:r>
        <w:rPr>
          <w:bCs/>
          <w:noProof/>
        </w:rPr>
        <w:drawing>
          <wp:inline distT="0" distB="0" distL="0" distR="0">
            <wp:extent cx="422275" cy="492125"/>
            <wp:effectExtent l="0" t="0" r="0" b="3175"/>
            <wp:docPr id="2" name="Рисунок 2" descr="Приморск_о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морск_о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3CD" w:rsidRPr="00FB7696" w:rsidRDefault="000303CD" w:rsidP="000303CD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303CD" w:rsidRPr="00FB7696" w:rsidRDefault="000303CD" w:rsidP="000303CD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 w:rsidRPr="00FB7696">
        <w:rPr>
          <w:b/>
          <w:szCs w:val="20"/>
        </w:rPr>
        <w:t>АДМИНИСТРАЦИЯ МУНИЦИПАЛЬНОГО ОБРАЗОВАНИЯ</w:t>
      </w:r>
    </w:p>
    <w:p w:rsidR="000303CD" w:rsidRPr="00FB7696" w:rsidRDefault="000303CD" w:rsidP="000303CD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 w:rsidRPr="00FB7696">
        <w:rPr>
          <w:b/>
          <w:szCs w:val="20"/>
        </w:rPr>
        <w:t>«Приморское городское поселение»</w:t>
      </w:r>
    </w:p>
    <w:p w:rsidR="000303CD" w:rsidRPr="00FB7696" w:rsidRDefault="000303CD" w:rsidP="000303CD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  <w:szCs w:val="20"/>
        </w:rPr>
      </w:pPr>
      <w:r w:rsidRPr="00FB7696">
        <w:rPr>
          <w:b/>
          <w:szCs w:val="20"/>
        </w:rPr>
        <w:t>Выборгского района Ленинградской области</w:t>
      </w:r>
    </w:p>
    <w:p w:rsidR="000303CD" w:rsidRDefault="000303CD" w:rsidP="000303CD">
      <w:pPr>
        <w:jc w:val="center"/>
        <w:rPr>
          <w:b/>
          <w:szCs w:val="20"/>
        </w:rPr>
      </w:pPr>
    </w:p>
    <w:p w:rsidR="000303CD" w:rsidRDefault="000303CD" w:rsidP="000303CD">
      <w:pPr>
        <w:jc w:val="center"/>
        <w:rPr>
          <w:b/>
          <w:szCs w:val="20"/>
        </w:rPr>
      </w:pPr>
      <w:r>
        <w:rPr>
          <w:b/>
          <w:szCs w:val="20"/>
        </w:rPr>
        <w:t>РАСПОРЯЖЕНИЕ</w:t>
      </w:r>
    </w:p>
    <w:p w:rsidR="000303CD" w:rsidRPr="00C1746A" w:rsidRDefault="000303CD" w:rsidP="000303CD">
      <w:pPr>
        <w:tabs>
          <w:tab w:val="center" w:pos="4677"/>
          <w:tab w:val="left" w:pos="6829"/>
        </w:tabs>
        <w:rPr>
          <w:sz w:val="26"/>
          <w:szCs w:val="26"/>
        </w:rPr>
      </w:pPr>
      <w:r w:rsidRPr="00C1746A">
        <w:rPr>
          <w:sz w:val="26"/>
          <w:szCs w:val="26"/>
        </w:rPr>
        <w:tab/>
      </w:r>
    </w:p>
    <w:p w:rsidR="000303CD" w:rsidRPr="00C1746A" w:rsidRDefault="00C1746A" w:rsidP="000303CD">
      <w:pPr>
        <w:tabs>
          <w:tab w:val="left" w:pos="6829"/>
        </w:tabs>
        <w:jc w:val="both"/>
        <w:rPr>
          <w:color w:val="FF0000"/>
          <w:sz w:val="26"/>
          <w:szCs w:val="26"/>
          <w:u w:val="single"/>
        </w:rPr>
      </w:pPr>
      <w:r>
        <w:rPr>
          <w:color w:val="000000" w:themeColor="text1"/>
          <w:sz w:val="26"/>
          <w:szCs w:val="26"/>
        </w:rPr>
        <w:t>27</w:t>
      </w:r>
      <w:r w:rsidR="004E089D" w:rsidRPr="00C1746A">
        <w:rPr>
          <w:color w:val="000000" w:themeColor="text1"/>
          <w:sz w:val="26"/>
          <w:szCs w:val="26"/>
        </w:rPr>
        <w:t>.12.2022</w:t>
      </w:r>
      <w:r w:rsidR="000303CD" w:rsidRPr="00C1746A">
        <w:rPr>
          <w:color w:val="FF0000"/>
          <w:sz w:val="26"/>
          <w:szCs w:val="26"/>
        </w:rPr>
        <w:tab/>
      </w:r>
      <w:r w:rsidR="006205B7" w:rsidRPr="00C1746A">
        <w:rPr>
          <w:color w:val="FF0000"/>
          <w:sz w:val="26"/>
          <w:szCs w:val="26"/>
        </w:rPr>
        <w:t xml:space="preserve">  </w:t>
      </w:r>
      <w:r w:rsidR="00D219C9" w:rsidRPr="00C1746A">
        <w:rPr>
          <w:color w:val="FF0000"/>
          <w:sz w:val="26"/>
          <w:szCs w:val="26"/>
        </w:rPr>
        <w:t xml:space="preserve">             </w:t>
      </w:r>
      <w:r w:rsidR="006205B7" w:rsidRPr="00C1746A">
        <w:rPr>
          <w:color w:val="FF0000"/>
          <w:sz w:val="26"/>
          <w:szCs w:val="26"/>
        </w:rPr>
        <w:t xml:space="preserve">        </w:t>
      </w:r>
      <w:r>
        <w:rPr>
          <w:color w:val="000000" w:themeColor="text1"/>
          <w:sz w:val="26"/>
          <w:szCs w:val="26"/>
        </w:rPr>
        <w:t>№ 213</w:t>
      </w:r>
      <w:r w:rsidR="006205B7" w:rsidRPr="00C1746A">
        <w:rPr>
          <w:color w:val="000000" w:themeColor="text1"/>
          <w:sz w:val="26"/>
          <w:szCs w:val="26"/>
        </w:rPr>
        <w:t>-р</w:t>
      </w:r>
    </w:p>
    <w:p w:rsidR="000303CD" w:rsidRDefault="000303CD" w:rsidP="000303CD">
      <w:pPr>
        <w:tabs>
          <w:tab w:val="left" w:pos="6829"/>
        </w:tabs>
        <w:rPr>
          <w:sz w:val="26"/>
          <w:szCs w:val="26"/>
          <w:u w:val="single"/>
        </w:rPr>
      </w:pPr>
    </w:p>
    <w:p w:rsidR="00C1746A" w:rsidRPr="00C1746A" w:rsidRDefault="00C1746A" w:rsidP="000303CD">
      <w:pPr>
        <w:tabs>
          <w:tab w:val="left" w:pos="6829"/>
        </w:tabs>
        <w:rPr>
          <w:sz w:val="26"/>
          <w:szCs w:val="26"/>
          <w:u w:val="single"/>
        </w:rPr>
      </w:pPr>
    </w:p>
    <w:p w:rsidR="000303CD" w:rsidRDefault="00C1746A" w:rsidP="00C1746A">
      <w:pPr>
        <w:tabs>
          <w:tab w:val="left" w:pos="4111"/>
          <w:tab w:val="left" w:pos="4253"/>
          <w:tab w:val="left" w:pos="4536"/>
        </w:tabs>
        <w:ind w:right="5363"/>
        <w:jc w:val="both"/>
        <w:rPr>
          <w:color w:val="000000"/>
          <w:sz w:val="26"/>
          <w:szCs w:val="26"/>
          <w:shd w:val="clear" w:color="auto" w:fill="FFFFFF"/>
        </w:rPr>
      </w:pPr>
      <w:r w:rsidRPr="00C1746A">
        <w:rPr>
          <w:color w:val="000000"/>
          <w:sz w:val="26"/>
          <w:szCs w:val="26"/>
          <w:shd w:val="clear" w:color="auto" w:fill="FFFFFF"/>
        </w:rPr>
        <w:t xml:space="preserve">О назначении должностного лица, ответственного за обеспечение </w:t>
      </w:r>
      <w:proofErr w:type="gramStart"/>
      <w:r w:rsidRPr="00C1746A">
        <w:rPr>
          <w:color w:val="000000"/>
          <w:sz w:val="26"/>
          <w:szCs w:val="26"/>
          <w:shd w:val="clear" w:color="auto" w:fill="FFFFFF"/>
        </w:rPr>
        <w:t>выполнения мероприятий Плана-графика реализации положений части</w:t>
      </w:r>
      <w:proofErr w:type="gramEnd"/>
      <w:r w:rsidRPr="00C1746A">
        <w:rPr>
          <w:color w:val="000000"/>
          <w:sz w:val="26"/>
          <w:szCs w:val="26"/>
          <w:shd w:val="clear" w:color="auto" w:fill="FFFFFF"/>
        </w:rPr>
        <w:t xml:space="preserve"> 3.1 статьи 21 Федерального закона от 27.07.2010г. № 210-ФЗ «Об организации предоставления государственных и муниципальных услуг»</w:t>
      </w:r>
    </w:p>
    <w:p w:rsidR="00C1746A" w:rsidRPr="00C1746A" w:rsidRDefault="00C1746A" w:rsidP="00C1746A">
      <w:pPr>
        <w:tabs>
          <w:tab w:val="left" w:pos="4111"/>
          <w:tab w:val="left" w:pos="4253"/>
          <w:tab w:val="left" w:pos="4536"/>
        </w:tabs>
        <w:ind w:right="5363"/>
        <w:jc w:val="both"/>
        <w:rPr>
          <w:color w:val="000000"/>
          <w:sz w:val="26"/>
          <w:szCs w:val="26"/>
          <w:shd w:val="clear" w:color="auto" w:fill="FFFFFF"/>
        </w:rPr>
      </w:pPr>
    </w:p>
    <w:p w:rsidR="00C1746A" w:rsidRPr="00C1746A" w:rsidRDefault="00C1746A" w:rsidP="00C1746A">
      <w:pPr>
        <w:tabs>
          <w:tab w:val="left" w:pos="4111"/>
          <w:tab w:val="left" w:pos="4253"/>
          <w:tab w:val="left" w:pos="4536"/>
        </w:tabs>
        <w:ind w:right="5363"/>
        <w:jc w:val="both"/>
        <w:rPr>
          <w:sz w:val="26"/>
          <w:szCs w:val="26"/>
        </w:rPr>
      </w:pPr>
    </w:p>
    <w:p w:rsidR="000303CD" w:rsidRPr="00C1746A" w:rsidRDefault="00C1746A" w:rsidP="00C1746A">
      <w:pPr>
        <w:ind w:firstLine="360"/>
        <w:jc w:val="both"/>
        <w:rPr>
          <w:sz w:val="26"/>
          <w:szCs w:val="26"/>
        </w:rPr>
      </w:pPr>
      <w:r w:rsidRPr="00C1746A">
        <w:rPr>
          <w:sz w:val="26"/>
          <w:szCs w:val="26"/>
        </w:rPr>
        <w:t xml:space="preserve">Во исполнение распоряжения Правительства Российской Федерации от 06.09.2021г. № 2470-р «Об утверждении </w:t>
      </w:r>
      <w:proofErr w:type="gramStart"/>
      <w:r w:rsidRPr="00C1746A">
        <w:rPr>
          <w:sz w:val="26"/>
          <w:szCs w:val="26"/>
        </w:rPr>
        <w:t>плана-графика обеспечения реализации положений части</w:t>
      </w:r>
      <w:proofErr w:type="gramEnd"/>
      <w:r w:rsidRPr="00C1746A">
        <w:rPr>
          <w:sz w:val="26"/>
          <w:szCs w:val="26"/>
        </w:rPr>
        <w:t xml:space="preserve"> 3.1 статьи 21 Федерального закона «Об организации предоставления государственных и муниципальных услуг»</w:t>
      </w:r>
    </w:p>
    <w:p w:rsidR="00C1746A" w:rsidRDefault="00C1746A" w:rsidP="00C1746A">
      <w:pPr>
        <w:ind w:firstLine="360"/>
        <w:jc w:val="both"/>
        <w:rPr>
          <w:sz w:val="26"/>
          <w:szCs w:val="26"/>
        </w:rPr>
      </w:pPr>
    </w:p>
    <w:p w:rsidR="00C1746A" w:rsidRPr="00C1746A" w:rsidRDefault="00C1746A" w:rsidP="00C174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46A">
        <w:rPr>
          <w:sz w:val="26"/>
          <w:szCs w:val="26"/>
        </w:rPr>
        <w:t xml:space="preserve">1. Назначить </w:t>
      </w:r>
      <w:r>
        <w:rPr>
          <w:sz w:val="26"/>
          <w:szCs w:val="26"/>
        </w:rPr>
        <w:t xml:space="preserve">С.В. </w:t>
      </w:r>
      <w:proofErr w:type="spellStart"/>
      <w:r>
        <w:rPr>
          <w:sz w:val="26"/>
          <w:szCs w:val="26"/>
        </w:rPr>
        <w:t>Слобожанюк</w:t>
      </w:r>
      <w:proofErr w:type="spellEnd"/>
      <w:r w:rsidRPr="00C1746A">
        <w:rPr>
          <w:sz w:val="26"/>
          <w:szCs w:val="26"/>
        </w:rPr>
        <w:t>, заместителя главы администрации</w:t>
      </w:r>
      <w:bookmarkStart w:id="0" w:name="_GoBack"/>
      <w:bookmarkEnd w:id="0"/>
      <w:r w:rsidRPr="00C1746A">
        <w:rPr>
          <w:sz w:val="26"/>
          <w:szCs w:val="26"/>
        </w:rPr>
        <w:t xml:space="preserve">, ответственного за обеспечение </w:t>
      </w:r>
      <w:proofErr w:type="gramStart"/>
      <w:r w:rsidRPr="00C1746A">
        <w:rPr>
          <w:sz w:val="26"/>
          <w:szCs w:val="26"/>
        </w:rPr>
        <w:t>выполнения мероприятий Плана-графика реализации положений части</w:t>
      </w:r>
      <w:proofErr w:type="gramEnd"/>
      <w:r w:rsidRPr="00C1746A">
        <w:rPr>
          <w:sz w:val="26"/>
          <w:szCs w:val="26"/>
        </w:rPr>
        <w:t xml:space="preserve"> 3.1. статьи 21 Федерального закона от 27.07.2010г. № 210-ФЗ «Об организации предоставления государственных и муниципальных услуг»</w:t>
      </w:r>
    </w:p>
    <w:p w:rsidR="00C1746A" w:rsidRPr="00C1746A" w:rsidRDefault="00C1746A" w:rsidP="00C1746A">
      <w:pPr>
        <w:autoSpaceDE w:val="0"/>
        <w:autoSpaceDN w:val="0"/>
        <w:adjustRightInd w:val="0"/>
        <w:ind w:firstLine="709"/>
        <w:jc w:val="both"/>
        <w:rPr>
          <w:spacing w:val="-8"/>
          <w:sz w:val="26"/>
          <w:szCs w:val="26"/>
        </w:rPr>
      </w:pPr>
      <w:r w:rsidRPr="00C1746A">
        <w:rPr>
          <w:sz w:val="26"/>
          <w:szCs w:val="26"/>
        </w:rPr>
        <w:t xml:space="preserve">2. </w:t>
      </w:r>
      <w:proofErr w:type="gramStart"/>
      <w:r w:rsidRPr="00C1746A">
        <w:rPr>
          <w:sz w:val="26"/>
          <w:szCs w:val="26"/>
        </w:rPr>
        <w:t>Контроль за</w:t>
      </w:r>
      <w:proofErr w:type="gramEnd"/>
      <w:r w:rsidRPr="00C1746A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EE58FC" w:rsidRDefault="00EE58FC" w:rsidP="000303CD">
      <w:pPr>
        <w:jc w:val="both"/>
      </w:pPr>
    </w:p>
    <w:p w:rsidR="00B16757" w:rsidRDefault="00B16757" w:rsidP="000303CD">
      <w:pPr>
        <w:jc w:val="both"/>
      </w:pPr>
    </w:p>
    <w:p w:rsidR="00C1746A" w:rsidRDefault="00C1746A" w:rsidP="000303CD">
      <w:pPr>
        <w:jc w:val="both"/>
      </w:pPr>
    </w:p>
    <w:p w:rsidR="00C1746A" w:rsidRDefault="00C1746A" w:rsidP="000303CD">
      <w:pPr>
        <w:jc w:val="both"/>
      </w:pPr>
    </w:p>
    <w:p w:rsidR="00C1746A" w:rsidRDefault="00C1746A" w:rsidP="000303CD">
      <w:pPr>
        <w:jc w:val="both"/>
      </w:pPr>
    </w:p>
    <w:p w:rsidR="00C1746A" w:rsidRDefault="00C1746A" w:rsidP="000303CD">
      <w:pPr>
        <w:jc w:val="both"/>
      </w:pPr>
    </w:p>
    <w:p w:rsidR="000303CD" w:rsidRPr="00C1746A" w:rsidRDefault="00604B81" w:rsidP="000303CD">
      <w:pPr>
        <w:jc w:val="both"/>
        <w:rPr>
          <w:sz w:val="26"/>
          <w:szCs w:val="26"/>
        </w:rPr>
      </w:pPr>
      <w:r w:rsidRPr="00C1746A">
        <w:rPr>
          <w:sz w:val="26"/>
          <w:szCs w:val="26"/>
        </w:rPr>
        <w:t>Глава</w:t>
      </w:r>
      <w:r w:rsidR="00C1746A">
        <w:rPr>
          <w:sz w:val="26"/>
          <w:szCs w:val="26"/>
        </w:rPr>
        <w:t xml:space="preserve"> </w:t>
      </w:r>
      <w:r w:rsidR="000303CD" w:rsidRPr="00C1746A">
        <w:rPr>
          <w:sz w:val="26"/>
          <w:szCs w:val="26"/>
        </w:rPr>
        <w:t xml:space="preserve">администрации                          </w:t>
      </w:r>
      <w:r w:rsidR="006205B7" w:rsidRPr="00C1746A">
        <w:rPr>
          <w:sz w:val="26"/>
          <w:szCs w:val="26"/>
        </w:rPr>
        <w:t xml:space="preserve">   </w:t>
      </w:r>
      <w:r w:rsidRPr="00C1746A">
        <w:rPr>
          <w:sz w:val="26"/>
          <w:szCs w:val="26"/>
        </w:rPr>
        <w:t xml:space="preserve">                      </w:t>
      </w:r>
      <w:r w:rsidR="00C1746A">
        <w:rPr>
          <w:sz w:val="26"/>
          <w:szCs w:val="26"/>
        </w:rPr>
        <w:t xml:space="preserve"> </w:t>
      </w:r>
      <w:r w:rsidRPr="00C1746A">
        <w:rPr>
          <w:sz w:val="26"/>
          <w:szCs w:val="26"/>
        </w:rPr>
        <w:t xml:space="preserve">           </w:t>
      </w:r>
      <w:r w:rsidR="006205B7" w:rsidRPr="00C1746A">
        <w:rPr>
          <w:sz w:val="26"/>
          <w:szCs w:val="26"/>
        </w:rPr>
        <w:t xml:space="preserve">    </w:t>
      </w:r>
      <w:proofErr w:type="spellStart"/>
      <w:r w:rsidR="004E089D" w:rsidRPr="00C1746A">
        <w:rPr>
          <w:sz w:val="26"/>
          <w:szCs w:val="26"/>
        </w:rPr>
        <w:t>С.Е.</w:t>
      </w:r>
      <w:proofErr w:type="gramStart"/>
      <w:r w:rsidR="004E089D" w:rsidRPr="00C1746A">
        <w:rPr>
          <w:sz w:val="26"/>
          <w:szCs w:val="26"/>
        </w:rPr>
        <w:t>Сахаровский</w:t>
      </w:r>
      <w:proofErr w:type="spellEnd"/>
      <w:proofErr w:type="gramEnd"/>
    </w:p>
    <w:p w:rsidR="00EE58FC" w:rsidRPr="00C1746A" w:rsidRDefault="00EE58FC" w:rsidP="000303CD">
      <w:pPr>
        <w:rPr>
          <w:sz w:val="26"/>
          <w:szCs w:val="26"/>
        </w:rPr>
      </w:pPr>
    </w:p>
    <w:p w:rsidR="00E610D4" w:rsidRDefault="00E610D4" w:rsidP="000303CD"/>
    <w:p w:rsidR="00355734" w:rsidRDefault="00355734" w:rsidP="000303CD"/>
    <w:p w:rsidR="00C1746A" w:rsidRDefault="00C1746A" w:rsidP="000303CD"/>
    <w:p w:rsidR="00C1746A" w:rsidRDefault="00C1746A" w:rsidP="000303CD"/>
    <w:p w:rsidR="00C1746A" w:rsidRDefault="00C1746A" w:rsidP="000303CD"/>
    <w:p w:rsidR="00C1746A" w:rsidRDefault="00C1746A" w:rsidP="000303CD"/>
    <w:p w:rsidR="00C1746A" w:rsidRDefault="00C1746A" w:rsidP="000303CD"/>
    <w:p w:rsidR="00C1746A" w:rsidRDefault="00C1746A" w:rsidP="000303CD"/>
    <w:p w:rsidR="00C1746A" w:rsidRDefault="00C1746A" w:rsidP="000303CD"/>
    <w:p w:rsidR="00BD4F39" w:rsidRPr="00C1746A" w:rsidRDefault="000303CD" w:rsidP="000303CD">
      <w:pPr>
        <w:rPr>
          <w:sz w:val="22"/>
          <w:szCs w:val="22"/>
        </w:rPr>
      </w:pPr>
      <w:r w:rsidRPr="00C1746A">
        <w:rPr>
          <w:sz w:val="22"/>
          <w:szCs w:val="22"/>
        </w:rPr>
        <w:t xml:space="preserve">Разослано: </w:t>
      </w:r>
      <w:r w:rsidR="00C1746A" w:rsidRPr="00C1746A">
        <w:rPr>
          <w:sz w:val="22"/>
          <w:szCs w:val="22"/>
        </w:rPr>
        <w:t xml:space="preserve">дело, </w:t>
      </w:r>
      <w:proofErr w:type="spellStart"/>
      <w:r w:rsidR="00C1746A">
        <w:rPr>
          <w:sz w:val="22"/>
          <w:szCs w:val="22"/>
        </w:rPr>
        <w:t>Слобожанюк</w:t>
      </w:r>
      <w:proofErr w:type="spellEnd"/>
      <w:r w:rsidR="00C1746A">
        <w:rPr>
          <w:sz w:val="22"/>
          <w:szCs w:val="22"/>
        </w:rPr>
        <w:t xml:space="preserve"> С.В.</w:t>
      </w:r>
      <w:r w:rsidR="00C1746A" w:rsidRPr="00C1746A">
        <w:rPr>
          <w:sz w:val="22"/>
          <w:szCs w:val="22"/>
        </w:rPr>
        <w:t>, сайт МО, npavrlo.ru.</w:t>
      </w:r>
    </w:p>
    <w:sectPr w:rsidR="00BD4F39" w:rsidRPr="00C1746A" w:rsidSect="00144ABF">
      <w:pgSz w:w="11906" w:h="16838"/>
      <w:pgMar w:top="510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C4395"/>
    <w:multiLevelType w:val="hybridMultilevel"/>
    <w:tmpl w:val="F23C7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775E0"/>
    <w:multiLevelType w:val="multilevel"/>
    <w:tmpl w:val="7FC2A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CD"/>
    <w:rsid w:val="000303CD"/>
    <w:rsid w:val="00144ABF"/>
    <w:rsid w:val="0022098F"/>
    <w:rsid w:val="00234502"/>
    <w:rsid w:val="002C47C5"/>
    <w:rsid w:val="002D202B"/>
    <w:rsid w:val="00355734"/>
    <w:rsid w:val="003933CC"/>
    <w:rsid w:val="0043789A"/>
    <w:rsid w:val="004413C7"/>
    <w:rsid w:val="00480EE4"/>
    <w:rsid w:val="004D0932"/>
    <w:rsid w:val="004E089D"/>
    <w:rsid w:val="005254B2"/>
    <w:rsid w:val="00583306"/>
    <w:rsid w:val="00604B81"/>
    <w:rsid w:val="006205B7"/>
    <w:rsid w:val="00622FD1"/>
    <w:rsid w:val="00630D43"/>
    <w:rsid w:val="00653BBF"/>
    <w:rsid w:val="00673463"/>
    <w:rsid w:val="006E1570"/>
    <w:rsid w:val="008048EC"/>
    <w:rsid w:val="00867A8E"/>
    <w:rsid w:val="009502FA"/>
    <w:rsid w:val="00A232AF"/>
    <w:rsid w:val="00A7474D"/>
    <w:rsid w:val="00B16757"/>
    <w:rsid w:val="00B63123"/>
    <w:rsid w:val="00B97EB8"/>
    <w:rsid w:val="00BA4CCD"/>
    <w:rsid w:val="00BD4F39"/>
    <w:rsid w:val="00C1746A"/>
    <w:rsid w:val="00C74D12"/>
    <w:rsid w:val="00CC7D91"/>
    <w:rsid w:val="00D15504"/>
    <w:rsid w:val="00D219C9"/>
    <w:rsid w:val="00D4769F"/>
    <w:rsid w:val="00DA03A6"/>
    <w:rsid w:val="00E610D4"/>
    <w:rsid w:val="00E74ECE"/>
    <w:rsid w:val="00E77771"/>
    <w:rsid w:val="00EE58FC"/>
    <w:rsid w:val="00F54724"/>
    <w:rsid w:val="00F8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3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3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4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3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3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4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2022-12-13T13:33:00Z</cp:lastPrinted>
  <dcterms:created xsi:type="dcterms:W3CDTF">2022-12-27T09:18:00Z</dcterms:created>
  <dcterms:modified xsi:type="dcterms:W3CDTF">2022-12-27T09:18:00Z</dcterms:modified>
</cp:coreProperties>
</file>