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jc w:val="right"/>
        <w:rPr>
          <w:rFonts w:ascii="Times New Roman" w:hAnsi="Times New Roman"/>
          <w:b w:val="0"/>
          <w:bCs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Courier New" w:hAnsi="Courier New" w:eastAsia="Times New Roman" w:cs="Courier New"/>
          <w:sz w:val="28"/>
          <w:szCs w:val="28"/>
          <w:lang w:val="en-US" w:eastAsia="ru-RU"/>
        </w:rPr>
      </w:pPr>
      <w:r>
        <w:rPr>
          <w:rFonts w:ascii="Courier New" w:hAnsi="Courier New" w:eastAsia="Times New Roman" w:cs="Courier New"/>
          <w:sz w:val="28"/>
          <w:szCs w:val="28"/>
          <w:lang w:eastAsia="ru-RU"/>
        </w:rPr>
        <w:drawing>
          <wp:inline distT="0" distB="0" distL="0" distR="0">
            <wp:extent cx="561975" cy="657225"/>
            <wp:effectExtent l="0" t="0" r="9525" b="9525"/>
            <wp:docPr id="1" name="Рисунок 1" descr="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spacing w:after="0" w:line="240" w:lineRule="auto"/>
        <w:ind w:left="-36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МУНИЦИПАЛЬНОЕ ОБРАЗОВАНИЕ</w:t>
      </w:r>
    </w:p>
    <w:p>
      <w:pPr>
        <w:widowControl w:val="0"/>
        <w:spacing w:after="0" w:line="240" w:lineRule="auto"/>
        <w:ind w:left="-36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«ПРИМОРСКОЕ ГОРОДСКОЕ ПОСЕЛЕНИЕ»</w:t>
      </w:r>
    </w:p>
    <w:p>
      <w:pPr>
        <w:widowControl w:val="0"/>
        <w:spacing w:after="0" w:line="240" w:lineRule="auto"/>
        <w:ind w:left="-36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ВЫБОРГСКОГО РАЙОНА ЛЕНИНГРАДСКОЙ ОБЛАСТИ</w:t>
      </w:r>
    </w:p>
    <w:p>
      <w:pPr>
        <w:widowControl w:val="0"/>
        <w:spacing w:after="0" w:line="240" w:lineRule="auto"/>
        <w:ind w:left="-360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widowControl w:val="0"/>
        <w:spacing w:after="0" w:line="240" w:lineRule="auto"/>
        <w:ind w:left="-36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СОВЕТ ДЕПУТАТОВ</w:t>
      </w:r>
    </w:p>
    <w:p>
      <w:pPr>
        <w:widowControl w:val="0"/>
        <w:spacing w:after="0" w:line="240" w:lineRule="auto"/>
        <w:ind w:left="-36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второго созыва</w:t>
      </w:r>
    </w:p>
    <w:p>
      <w:pPr>
        <w:widowControl w:val="0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РЕШЕНИЕ</w:t>
      </w: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pStyle w:val="30"/>
        <w:shd w:val="clear" w:color="auto" w:fill="auto"/>
        <w:spacing w:before="0" w:after="0" w:line="240" w:lineRule="auto"/>
        <w:ind w:right="-1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       От </w:t>
      </w:r>
      <w:r>
        <w:rPr>
          <w:rFonts w:hint="default"/>
          <w:sz w:val="24"/>
          <w:szCs w:val="24"/>
          <w:lang w:val="ru-RU"/>
        </w:rPr>
        <w:t xml:space="preserve">26 сентября </w:t>
      </w:r>
      <w:r>
        <w:rPr>
          <w:sz w:val="24"/>
          <w:szCs w:val="24"/>
        </w:rPr>
        <w:t xml:space="preserve">2023 года                                                                            № </w:t>
      </w:r>
      <w:r>
        <w:rPr>
          <w:rFonts w:hint="default"/>
          <w:sz w:val="24"/>
          <w:szCs w:val="24"/>
          <w:lang w:val="ru-RU"/>
        </w:rPr>
        <w:t>179</w:t>
      </w:r>
      <w:bookmarkStart w:id="0" w:name="_GoBack"/>
      <w:bookmarkEnd w:id="0"/>
    </w:p>
    <w:p>
      <w:pPr>
        <w:spacing w:after="0" w:line="240" w:lineRule="auto"/>
        <w:ind w:right="340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right="340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</w:t>
      </w:r>
      <w:r>
        <w:rPr>
          <w:rFonts w:hint="eastAsia" w:ascii="Times New Roman" w:hAnsi="Times New Roman" w:eastAsia="Times New Roman" w:cs="Times New Roman"/>
          <w:sz w:val="24"/>
          <w:szCs w:val="24"/>
          <w:lang w:eastAsia="ru-RU"/>
        </w:rPr>
        <w:t xml:space="preserve">О внесении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изменений</w:t>
      </w:r>
      <w:r>
        <w:rPr>
          <w:rFonts w:hint="eastAsia" w:ascii="Times New Roman" w:hAnsi="Times New Roman" w:eastAsia="Times New Roman" w:cs="Times New Roman"/>
          <w:sz w:val="24"/>
          <w:szCs w:val="24"/>
          <w:lang w:eastAsia="ru-RU"/>
        </w:rPr>
        <w:t xml:space="preserve"> в решение совета депутатов от 18.05.2015 года № 43 «Об установлении земельного налога на территории муниципального образования «Приморское городское поселение» Выборгского района Ленинградской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РФ», Налоговым кодексом Российской Федерации, на основании Устава </w:t>
      </w:r>
      <w:r>
        <w:rPr>
          <w:rFonts w:hint="eastAsia" w:ascii="Times New Roman" w:hAnsi="Times New Roman" w:eastAsia="Times New Roman" w:cs="Times New Roman"/>
          <w:sz w:val="24"/>
          <w:szCs w:val="24"/>
          <w:lang w:eastAsia="ru-RU"/>
        </w:rPr>
        <w:t>муниципального образования «Приморское городское поселение» Выборгского района Ленинградской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Совет депутатов </w:t>
      </w:r>
      <w:r>
        <w:rPr>
          <w:rFonts w:hint="eastAsia" w:ascii="Times New Roman" w:hAnsi="Times New Roman" w:eastAsia="Times New Roman" w:cs="Times New Roman"/>
          <w:sz w:val="24"/>
          <w:szCs w:val="24"/>
          <w:lang w:eastAsia="ru-RU"/>
        </w:rPr>
        <w:t>муниципального образования «Приморское городское поселение» Выборгского района Ленинградской области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РЕШИЛ: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Внести в решение Совета депутатов </w:t>
      </w:r>
      <w:r>
        <w:rPr>
          <w:rFonts w:hint="eastAsia" w:ascii="Times New Roman" w:hAnsi="Times New Roman" w:eastAsia="Times New Roman" w:cs="Times New Roman"/>
          <w:sz w:val="24"/>
          <w:szCs w:val="24"/>
          <w:lang w:eastAsia="ru-RU"/>
        </w:rPr>
        <w:t>от 18.05.2015 года № 43 «Об установлении земельного налога на территории муниципального образования «Приморское городское поселение» Выборгского района Ленинградской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с изменениями от 21.08.2015 </w:t>
      </w:r>
      <w:r>
        <w:fldChar w:fldCharType="begin"/>
      </w:r>
      <w:r>
        <w:instrText xml:space="preserve"> HYPERLINK "consultantplus://offline/ref=3B078BDB6C9A1444BB154ADC0CFDF3A63AE78D11DD98263B903D68796E7399B72EABC0866D7D6F28A4F951C493B32F17756D5FD5191FA215TEm4N"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№ 49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от 06.09.2017 </w:t>
      </w:r>
      <w:r>
        <w:fldChar w:fldCharType="begin"/>
      </w:r>
      <w:r>
        <w:instrText xml:space="preserve"> HYPERLINK "consultantplus://offline/ref=3B078BDB6C9A1444BB154ADC0CFDF3A63AE88B14D39D263B903D68796E7399B72EABC0866D7D6F28A4F951C493B32F17756D5FD5191FA215TEm4N"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№ 120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от 12.11.2019 </w:t>
      </w:r>
      <w:r>
        <w:fldChar w:fldCharType="begin"/>
      </w:r>
      <w:r>
        <w:instrText xml:space="preserve"> HYPERLINK "consultantplus://offline/ref=3B078BDB6C9A1444BB154ADC0CFDF3A639E08012DC98263B903D68796E7399B72EABC0866D7D6F28A4F951C493B32F17756D5FD5191FA215TEm4N"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№ 17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от 26.11.2020 </w:t>
      </w:r>
      <w:r>
        <w:fldChar w:fldCharType="begin"/>
      </w:r>
      <w:r>
        <w:instrText xml:space="preserve"> HYPERLINK "consultantplus://offline/ref=3B078BDB6C9A1444BB154ADC0CFDF3A639E28D15DD9A263B903D68796E7399B72EABC0866D7D6F28A4F951C493B32F17756D5FD5191FA215TEm4N"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№ 57, от 22.11.2022 № 147,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 20.06.2023 г. № 171  следующие изменения: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пункт 3 решения изложить в новой редакции: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«3.Признать отчетными периодами для налогоплательщиков – организаций первый квартал, второй квартал и третий квартал календарного года.»;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абзац 8 пункта 5 решения отменить.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 в газете «Выборг»,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официальном сайте муниципального образования «Приморское городское поселение» Выборгского района Ленинградской области https://primorsk.vbglenobl.ru и официальном сетевом издании муниципального образования «Выборгский район» Ленинградской области </w:t>
      </w:r>
      <w:r>
        <w:fldChar w:fldCharType="begin"/>
      </w:r>
      <w:r>
        <w:instrText xml:space="preserve"> HYPERLINK "http://npavrlo.ru"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http://npavrlo.ru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решение вступает в законную силу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 1 января 2024 года. </w:t>
      </w:r>
    </w:p>
    <w:p>
      <w:pPr>
        <w:pStyle w:val="14"/>
        <w:ind w:firstLine="0"/>
        <w:rPr>
          <w:rFonts w:ascii="Times New Roman" w:hAnsi="Times New Roman"/>
          <w:sz w:val="24"/>
        </w:rPr>
      </w:pPr>
    </w:p>
    <w:p>
      <w:pPr>
        <w:pStyle w:val="14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Глава муниципального образования                                              П.А.Ельцов</w:t>
      </w:r>
    </w:p>
    <w:p>
      <w:pPr>
        <w:pStyle w:val="14"/>
        <w:ind w:firstLine="0"/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Разослано: дело, отдел бюджетной политики и учета администрации МО «Приморское городское поселение», Комитет финансов, Прокуратура, ООО «Газета «Выборг» - редакция», </w:t>
      </w:r>
      <w:r>
        <w:rPr>
          <w:rFonts w:ascii="Times New Roman" w:hAnsi="Times New Roman" w:cs="Times New Roman"/>
          <w:sz w:val="20"/>
          <w:szCs w:val="20"/>
        </w:rPr>
        <w:t>http://primorsk.vbqlenobl.ru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</w:t>
      </w:r>
      <w:r>
        <w:fldChar w:fldCharType="begin"/>
      </w:r>
      <w:r>
        <w:instrText xml:space="preserve"> HYPERLINK "http://npavrlo.ru"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0"/>
          <w:szCs w:val="20"/>
        </w:rPr>
        <w:t>http://npavrlo.ru</w:t>
      </w:r>
      <w:r>
        <w:rPr>
          <w:rStyle w:val="7"/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>, регистр.</w:t>
      </w:r>
    </w:p>
    <w:sectPr>
      <w:footnotePr>
        <w:numStart w:val="4"/>
      </w:footnotePr>
      <w:endnotePr>
        <w:numFmt w:val="decimal"/>
        <w:numRestart w:val="eachSect"/>
      </w:endnotePr>
      <w:pgSz w:w="11906" w:h="16838"/>
      <w:pgMar w:top="426" w:right="851" w:bottom="568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numStart w:val="4"/>
    <w:footnote w:id="0"/>
    <w:footnote w:id="1"/>
  </w:footnotePr>
  <w:endnotePr>
    <w:numFmt w:val="decimal"/>
    <w:numRestart w:val="eachSect"/>
    <w:endnote w:id="0"/>
    <w:endnote w:id="1"/>
  </w:endnotePr>
  <w:compat>
    <w:compatSetting w:name="compatibilityMode" w:uri="http://schemas.microsoft.com/office/word" w:val="12"/>
  </w:compat>
  <w:rsids>
    <w:rsidRoot w:val="00105DD9"/>
    <w:rsid w:val="000113C5"/>
    <w:rsid w:val="000245F9"/>
    <w:rsid w:val="0007741B"/>
    <w:rsid w:val="000977C2"/>
    <w:rsid w:val="000C1D44"/>
    <w:rsid w:val="000E3403"/>
    <w:rsid w:val="000E3C3F"/>
    <w:rsid w:val="000F329D"/>
    <w:rsid w:val="0010588F"/>
    <w:rsid w:val="00105DD9"/>
    <w:rsid w:val="0013637E"/>
    <w:rsid w:val="001A10E4"/>
    <w:rsid w:val="001A659A"/>
    <w:rsid w:val="001D54A8"/>
    <w:rsid w:val="001E257F"/>
    <w:rsid w:val="00205610"/>
    <w:rsid w:val="00207858"/>
    <w:rsid w:val="00212BFC"/>
    <w:rsid w:val="0022583E"/>
    <w:rsid w:val="0022730F"/>
    <w:rsid w:val="002445DE"/>
    <w:rsid w:val="00247832"/>
    <w:rsid w:val="0029791F"/>
    <w:rsid w:val="002C4005"/>
    <w:rsid w:val="002D6ECA"/>
    <w:rsid w:val="00345D4E"/>
    <w:rsid w:val="00387044"/>
    <w:rsid w:val="003931CF"/>
    <w:rsid w:val="003940C1"/>
    <w:rsid w:val="0039550F"/>
    <w:rsid w:val="003B6C6A"/>
    <w:rsid w:val="003D1110"/>
    <w:rsid w:val="00415D75"/>
    <w:rsid w:val="00424AB6"/>
    <w:rsid w:val="004274D6"/>
    <w:rsid w:val="004467C9"/>
    <w:rsid w:val="00453DDA"/>
    <w:rsid w:val="00454487"/>
    <w:rsid w:val="004A4FDB"/>
    <w:rsid w:val="004B71E2"/>
    <w:rsid w:val="004D4632"/>
    <w:rsid w:val="004E0115"/>
    <w:rsid w:val="004E64CA"/>
    <w:rsid w:val="0053508B"/>
    <w:rsid w:val="005722D0"/>
    <w:rsid w:val="005A3F0F"/>
    <w:rsid w:val="005B33C5"/>
    <w:rsid w:val="005B7509"/>
    <w:rsid w:val="005D3593"/>
    <w:rsid w:val="00641010"/>
    <w:rsid w:val="00647646"/>
    <w:rsid w:val="0065440E"/>
    <w:rsid w:val="00675D42"/>
    <w:rsid w:val="00676B28"/>
    <w:rsid w:val="006C42FB"/>
    <w:rsid w:val="006E27CD"/>
    <w:rsid w:val="006E6053"/>
    <w:rsid w:val="00747C6D"/>
    <w:rsid w:val="00772979"/>
    <w:rsid w:val="007A510F"/>
    <w:rsid w:val="007F5349"/>
    <w:rsid w:val="00823843"/>
    <w:rsid w:val="00826CDD"/>
    <w:rsid w:val="00844403"/>
    <w:rsid w:val="00860E18"/>
    <w:rsid w:val="0086748B"/>
    <w:rsid w:val="0087604F"/>
    <w:rsid w:val="008D6D42"/>
    <w:rsid w:val="008E7EF4"/>
    <w:rsid w:val="008F06AF"/>
    <w:rsid w:val="0090277C"/>
    <w:rsid w:val="0090589A"/>
    <w:rsid w:val="00913F84"/>
    <w:rsid w:val="009443B1"/>
    <w:rsid w:val="00970125"/>
    <w:rsid w:val="00972259"/>
    <w:rsid w:val="00973022"/>
    <w:rsid w:val="009A2A91"/>
    <w:rsid w:val="009B79BE"/>
    <w:rsid w:val="009F1DCA"/>
    <w:rsid w:val="009F4629"/>
    <w:rsid w:val="00A015FF"/>
    <w:rsid w:val="00A01DFD"/>
    <w:rsid w:val="00A03D3E"/>
    <w:rsid w:val="00A13E65"/>
    <w:rsid w:val="00A77285"/>
    <w:rsid w:val="00A92C6A"/>
    <w:rsid w:val="00AD035D"/>
    <w:rsid w:val="00B237CB"/>
    <w:rsid w:val="00B419D6"/>
    <w:rsid w:val="00B60B27"/>
    <w:rsid w:val="00B8129D"/>
    <w:rsid w:val="00B97064"/>
    <w:rsid w:val="00BB5934"/>
    <w:rsid w:val="00C004A1"/>
    <w:rsid w:val="00C640FE"/>
    <w:rsid w:val="00CA2AE2"/>
    <w:rsid w:val="00CB1957"/>
    <w:rsid w:val="00CC3913"/>
    <w:rsid w:val="00CE29A8"/>
    <w:rsid w:val="00D052C7"/>
    <w:rsid w:val="00D411CF"/>
    <w:rsid w:val="00D577B5"/>
    <w:rsid w:val="00D72B49"/>
    <w:rsid w:val="00D85E6E"/>
    <w:rsid w:val="00DD008C"/>
    <w:rsid w:val="00DD3FCF"/>
    <w:rsid w:val="00DD7B04"/>
    <w:rsid w:val="00DD7B4C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4758C"/>
    <w:rsid w:val="00F521C0"/>
    <w:rsid w:val="00F62B11"/>
    <w:rsid w:val="00FB40B8"/>
    <w:rsid w:val="00FC206A"/>
    <w:rsid w:val="00FD102E"/>
    <w:rsid w:val="00FF47F4"/>
    <w:rsid w:val="35A470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character" w:styleId="6">
    <w:name w:val="endnote reference"/>
    <w:basedOn w:val="2"/>
    <w:semiHidden/>
    <w:unhideWhenUsed/>
    <w:uiPriority w:val="99"/>
    <w:rPr>
      <w:vertAlign w:val="superscript"/>
    </w:rPr>
  </w:style>
  <w:style w:type="character" w:styleId="7">
    <w:name w:val="Hyperlink"/>
    <w:semiHidden/>
    <w:unhideWhenUsed/>
    <w:uiPriority w:val="0"/>
    <w:rPr>
      <w:color w:val="0066CC"/>
      <w:u w:val="single"/>
    </w:rPr>
  </w:style>
  <w:style w:type="paragraph" w:styleId="8">
    <w:name w:val="Balloon Text"/>
    <w:basedOn w:val="1"/>
    <w:link w:val="2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">
    <w:name w:val="endnote text"/>
    <w:basedOn w:val="1"/>
    <w:link w:val="20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10">
    <w:name w:val="annotation text"/>
    <w:basedOn w:val="1"/>
    <w:link w:val="25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1">
    <w:name w:val="annotation subject"/>
    <w:basedOn w:val="10"/>
    <w:next w:val="10"/>
    <w:link w:val="26"/>
    <w:semiHidden/>
    <w:unhideWhenUsed/>
    <w:uiPriority w:val="99"/>
    <w:rPr>
      <w:b/>
      <w:bCs/>
    </w:rPr>
  </w:style>
  <w:style w:type="paragraph" w:styleId="12">
    <w:name w:val="footnote text"/>
    <w:basedOn w:val="1"/>
    <w:link w:val="24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13">
    <w:name w:val="Body Text"/>
    <w:basedOn w:val="1"/>
    <w:link w:val="28"/>
    <w:semiHidden/>
    <w:unhideWhenUsed/>
    <w:uiPriority w:val="99"/>
    <w:pPr>
      <w:spacing w:after="120"/>
    </w:pPr>
  </w:style>
  <w:style w:type="paragraph" w:styleId="14">
    <w:name w:val="Body Text Indent"/>
    <w:basedOn w:val="1"/>
    <w:link w:val="22"/>
    <w:uiPriority w:val="0"/>
    <w:pPr>
      <w:widowControl w:val="0"/>
      <w:spacing w:after="0" w:line="240" w:lineRule="auto"/>
      <w:ind w:firstLine="720"/>
      <w:jc w:val="both"/>
    </w:pPr>
    <w:rPr>
      <w:rFonts w:ascii="Arial" w:hAnsi="Arial" w:eastAsia="Times New Roman" w:cs="Times New Roman"/>
      <w:sz w:val="28"/>
      <w:szCs w:val="24"/>
      <w:lang w:eastAsia="ru-RU"/>
    </w:rPr>
  </w:style>
  <w:style w:type="paragraph" w:styleId="15">
    <w:name w:val="Title"/>
    <w:basedOn w:val="1"/>
    <w:link w:val="23"/>
    <w:qFormat/>
    <w:uiPriority w:val="0"/>
    <w:pPr>
      <w:spacing w:after="0" w:line="240" w:lineRule="auto"/>
      <w:ind w:firstLine="567"/>
      <w:jc w:val="center"/>
    </w:pPr>
    <w:rPr>
      <w:rFonts w:ascii="Arial" w:hAnsi="Arial" w:eastAsia="Times New Roman" w:cs="Times New Roman"/>
      <w:b/>
      <w:caps/>
      <w:sz w:val="30"/>
      <w:szCs w:val="24"/>
      <w:lang w:eastAsia="ru-RU"/>
    </w:rPr>
  </w:style>
  <w:style w:type="paragraph" w:styleId="1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Гиперссылка1"/>
    <w:basedOn w:val="2"/>
    <w:uiPriority w:val="0"/>
  </w:style>
  <w:style w:type="character" w:customStyle="1" w:styleId="18">
    <w:name w:val="fontstyle14"/>
    <w:basedOn w:val="2"/>
    <w:uiPriority w:val="0"/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Текст концевой сноски Знак"/>
    <w:basedOn w:val="2"/>
    <w:link w:val="9"/>
    <w:semiHidden/>
    <w:uiPriority w:val="99"/>
    <w:rPr>
      <w:sz w:val="20"/>
      <w:szCs w:val="20"/>
    </w:rPr>
  </w:style>
  <w:style w:type="paragraph" w:customStyle="1" w:styleId="21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b/>
      <w:bCs/>
      <w:sz w:val="24"/>
      <w:szCs w:val="24"/>
      <w:lang w:val="ru-RU" w:eastAsia="ru-RU" w:bidi="ar-SA"/>
    </w:rPr>
  </w:style>
  <w:style w:type="character" w:customStyle="1" w:styleId="22">
    <w:name w:val="Основной текст с отступом Знак"/>
    <w:basedOn w:val="2"/>
    <w:link w:val="14"/>
    <w:uiPriority w:val="0"/>
    <w:rPr>
      <w:rFonts w:ascii="Arial" w:hAnsi="Arial" w:eastAsia="Times New Roman" w:cs="Times New Roman"/>
      <w:sz w:val="28"/>
      <w:szCs w:val="24"/>
      <w:lang w:eastAsia="ru-RU"/>
    </w:rPr>
  </w:style>
  <w:style w:type="character" w:customStyle="1" w:styleId="23">
    <w:name w:val="Название Знак"/>
    <w:basedOn w:val="2"/>
    <w:link w:val="15"/>
    <w:uiPriority w:val="0"/>
    <w:rPr>
      <w:rFonts w:ascii="Arial" w:hAnsi="Arial" w:eastAsia="Times New Roman" w:cs="Times New Roman"/>
      <w:b/>
      <w:caps/>
      <w:sz w:val="30"/>
      <w:szCs w:val="24"/>
      <w:lang w:eastAsia="ru-RU"/>
    </w:rPr>
  </w:style>
  <w:style w:type="character" w:customStyle="1" w:styleId="24">
    <w:name w:val="Текст сноски Знак"/>
    <w:basedOn w:val="2"/>
    <w:link w:val="12"/>
    <w:semiHidden/>
    <w:uiPriority w:val="99"/>
    <w:rPr>
      <w:sz w:val="20"/>
      <w:szCs w:val="20"/>
    </w:rPr>
  </w:style>
  <w:style w:type="character" w:customStyle="1" w:styleId="25">
    <w:name w:val="Текст примечания Знак"/>
    <w:basedOn w:val="2"/>
    <w:link w:val="10"/>
    <w:semiHidden/>
    <w:uiPriority w:val="99"/>
    <w:rPr>
      <w:sz w:val="20"/>
      <w:szCs w:val="20"/>
    </w:rPr>
  </w:style>
  <w:style w:type="character" w:customStyle="1" w:styleId="26">
    <w:name w:val="Тема примечания Знак"/>
    <w:basedOn w:val="25"/>
    <w:link w:val="11"/>
    <w:semiHidden/>
    <w:uiPriority w:val="99"/>
    <w:rPr>
      <w:b/>
      <w:bCs/>
      <w:sz w:val="20"/>
      <w:szCs w:val="20"/>
    </w:rPr>
  </w:style>
  <w:style w:type="character" w:customStyle="1" w:styleId="27">
    <w:name w:val="Текст выноски Знак"/>
    <w:basedOn w:val="2"/>
    <w:link w:val="8"/>
    <w:semiHidden/>
    <w:uiPriority w:val="99"/>
    <w:rPr>
      <w:rFonts w:ascii="Segoe UI" w:hAnsi="Segoe UI" w:cs="Segoe UI"/>
      <w:sz w:val="18"/>
      <w:szCs w:val="18"/>
    </w:rPr>
  </w:style>
  <w:style w:type="character" w:customStyle="1" w:styleId="28">
    <w:name w:val="Основной текст Знак"/>
    <w:basedOn w:val="2"/>
    <w:link w:val="13"/>
    <w:semiHidden/>
    <w:uiPriority w:val="99"/>
  </w:style>
  <w:style w:type="character" w:customStyle="1" w:styleId="29">
    <w:name w:val="Основной текст (2)_"/>
    <w:link w:val="30"/>
    <w:qFormat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2)"/>
    <w:basedOn w:val="1"/>
    <w:link w:val="29"/>
    <w:uiPriority w:val="0"/>
    <w:pPr>
      <w:widowControl w:val="0"/>
      <w:shd w:val="clear" w:color="auto" w:fill="FFFFFF"/>
      <w:spacing w:before="1020" w:after="240" w:line="0" w:lineRule="atLeast"/>
      <w:jc w:val="both"/>
    </w:pPr>
    <w:rPr>
      <w:rFonts w:ascii="Times New Roman" w:hAnsi="Times New Roman" w:eastAsia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526C4-93CB-4A34-B72D-361138A5E5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Прокуратура РФ</Company>
  <Pages>1</Pages>
  <Words>440</Words>
  <Characters>2511</Characters>
  <Lines>20</Lines>
  <Paragraphs>5</Paragraphs>
  <TotalTime>2</TotalTime>
  <ScaleCrop>false</ScaleCrop>
  <LinksUpToDate>false</LinksUpToDate>
  <CharactersWithSpaces>2946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2023-09-11T09:24:00Z</dcterms:created>
  <dc:creator>Ливанова Светлана Юрьевна</dc:creator>
  <cp:lastModifiedBy>User2</cp:lastModifiedBy>
  <dcterms:modified xsi:type="dcterms:W3CDTF">2023-09-18T13:44:11Z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2221E73FD3804E68A31D12A8AA9076EC</vt:lpwstr>
  </property>
</Properties>
</file>