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234B81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</w:rPr>
        <w:t>МУНИЦИПАЛЬНОЕ ОБРАЗОВАНИЕ</w:t>
      </w: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</w:rPr>
        <w:t>«ПРИМОРСКОЕ ГОРОДСКОЕ ПОСЕЛЕНИЕ»</w:t>
      </w: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</w:rPr>
        <w:t>ВЫБОРГСКОГО РАЙОНА ЛЕНИНГРАДСКОЙ ОБЛАСТИ</w:t>
      </w: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</w:rPr>
        <w:t>СОВЕТ ДЕПУТАТОВ</w:t>
      </w: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</w:rPr>
        <w:t>второго созыва</w:t>
      </w: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</w:rPr>
        <w:t>РЕШЕНИЕ</w:t>
      </w: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31086B" w:rsidRPr="00234B81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31086B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 w:rsidRPr="00234B81">
        <w:rPr>
          <w:rFonts w:ascii="Times New Roman" w:eastAsia="Times New Roman" w:hAnsi="Times New Roman"/>
          <w:noProof/>
          <w:sz w:val="28"/>
          <w:szCs w:val="28"/>
        </w:rPr>
        <w:t>от «</w:t>
      </w:r>
      <w:r w:rsidR="00566831">
        <w:rPr>
          <w:rFonts w:ascii="Times New Roman" w:eastAsia="Times New Roman" w:hAnsi="Times New Roman"/>
          <w:noProof/>
          <w:sz w:val="28"/>
          <w:szCs w:val="28"/>
        </w:rPr>
        <w:t>28</w:t>
      </w:r>
      <w:r w:rsidRPr="00234B81">
        <w:rPr>
          <w:rFonts w:ascii="Times New Roman" w:eastAsia="Times New Roman" w:hAnsi="Times New Roman"/>
          <w:noProof/>
          <w:sz w:val="28"/>
          <w:szCs w:val="28"/>
        </w:rPr>
        <w:t>»</w:t>
      </w:r>
      <w:r w:rsidR="0057228F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="00566831">
        <w:rPr>
          <w:rFonts w:ascii="Times New Roman" w:eastAsia="Times New Roman" w:hAnsi="Times New Roman"/>
          <w:noProof/>
          <w:sz w:val="28"/>
          <w:szCs w:val="28"/>
        </w:rPr>
        <w:t>ноября</w:t>
      </w:r>
      <w:r w:rsidRPr="00234B81">
        <w:rPr>
          <w:rFonts w:ascii="Times New Roman" w:eastAsia="Times New Roman" w:hAnsi="Times New Roman"/>
          <w:noProof/>
          <w:sz w:val="28"/>
          <w:szCs w:val="28"/>
        </w:rPr>
        <w:t xml:space="preserve"> 202</w:t>
      </w:r>
      <w:r w:rsidR="00722FD1">
        <w:rPr>
          <w:rFonts w:ascii="Times New Roman" w:eastAsia="Times New Roman" w:hAnsi="Times New Roman"/>
          <w:noProof/>
          <w:sz w:val="28"/>
          <w:szCs w:val="28"/>
        </w:rPr>
        <w:t>3</w:t>
      </w:r>
      <w:r w:rsidRPr="00234B81">
        <w:rPr>
          <w:rFonts w:ascii="Times New Roman" w:eastAsia="Times New Roman" w:hAnsi="Times New Roman"/>
          <w:noProof/>
          <w:sz w:val="28"/>
          <w:szCs w:val="28"/>
        </w:rPr>
        <w:t xml:space="preserve"> года                                                                 № </w:t>
      </w:r>
      <w:r w:rsidR="00566831">
        <w:rPr>
          <w:rFonts w:ascii="Times New Roman" w:eastAsia="Times New Roman" w:hAnsi="Times New Roman"/>
          <w:noProof/>
          <w:sz w:val="28"/>
          <w:szCs w:val="28"/>
        </w:rPr>
        <w:t>180</w:t>
      </w:r>
    </w:p>
    <w:p w:rsidR="0031086B" w:rsidRDefault="0031086B" w:rsidP="003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31086B" w:rsidRDefault="0031086B" w:rsidP="00D16413">
      <w:pPr>
        <w:widowControl w:val="0"/>
        <w:suppressAutoHyphens/>
        <w:spacing w:after="0" w:line="240" w:lineRule="auto"/>
        <w:ind w:right="5244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</w:p>
    <w:p w:rsidR="00EF0831" w:rsidRPr="00D16413" w:rsidRDefault="00660365" w:rsidP="00660365">
      <w:pPr>
        <w:widowControl w:val="0"/>
        <w:suppressAutoHyphens/>
        <w:spacing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О внесении изменений в решение совета депутатов МО «Приморское городское поселение» от 25.04.2023   № 164 «</w:t>
      </w:r>
      <w:r w:rsidR="00EF0831" w:rsidRPr="00D1641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Об утверждении </w:t>
      </w:r>
      <w:r w:rsidR="00B5642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</w:t>
      </w:r>
      <w:r w:rsidR="00EF0831" w:rsidRPr="00D1641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оложений о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="00EF0831" w:rsidRPr="00D1641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видах муниципального контроля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»</w:t>
      </w:r>
    </w:p>
    <w:p w:rsidR="00EF0831" w:rsidRPr="00660365" w:rsidRDefault="00660365" w:rsidP="00D16413">
      <w:pPr>
        <w:widowControl w:val="0"/>
        <w:suppressAutoHyphens/>
        <w:spacing w:before="7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0365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«Приморское городское поселение» Выборгского района Ленинградской области</w:t>
      </w:r>
      <w:r w:rsidRPr="00660365">
        <w:rPr>
          <w:rFonts w:ascii="Times New Roman" w:eastAsia="Times New Roman" w:hAnsi="Times New Roman"/>
          <w:sz w:val="28"/>
          <w:szCs w:val="28"/>
        </w:rPr>
        <w:t>, 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МО «Приморское городское поселение»</w:t>
      </w:r>
    </w:p>
    <w:p w:rsidR="00EF0831" w:rsidRPr="00D16413" w:rsidRDefault="00EF0831" w:rsidP="00D16413">
      <w:pPr>
        <w:widowControl w:val="0"/>
        <w:suppressAutoHyphens/>
        <w:spacing w:before="240" w:after="240" w:line="240" w:lineRule="auto"/>
        <w:jc w:val="center"/>
        <w:rPr>
          <w:rFonts w:ascii="Times New Roman" w:eastAsia="Times New Roman" w:hAnsi="Times New Roman"/>
          <w:spacing w:val="200"/>
          <w:sz w:val="28"/>
          <w:szCs w:val="28"/>
        </w:rPr>
      </w:pPr>
      <w:r w:rsidRPr="00D16413">
        <w:rPr>
          <w:rFonts w:ascii="Times New Roman" w:eastAsia="Times New Roman" w:hAnsi="Times New Roman"/>
          <w:spacing w:val="200"/>
          <w:sz w:val="28"/>
          <w:szCs w:val="28"/>
        </w:rPr>
        <w:t>РЕШИЛ:</w:t>
      </w:r>
    </w:p>
    <w:p w:rsidR="00660365" w:rsidRDefault="00EF0831" w:rsidP="00660365">
      <w:pPr>
        <w:widowControl w:val="0"/>
        <w:tabs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641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1. </w:t>
      </w:r>
      <w:r w:rsidR="00660365" w:rsidRPr="00660365">
        <w:rPr>
          <w:rFonts w:ascii="Times New Roman" w:eastAsia="Times New Roman" w:hAnsi="Times New Roman"/>
          <w:sz w:val="28"/>
          <w:szCs w:val="28"/>
        </w:rPr>
        <w:t>Части 1, 2, 5 – 7 статьи 8 Положения о муниципальном жилищном контроле на территории муниципального образования «</w:t>
      </w:r>
      <w:r w:rsidR="00660365">
        <w:rPr>
          <w:rFonts w:ascii="Times New Roman" w:eastAsia="Times New Roman" w:hAnsi="Times New Roman"/>
          <w:sz w:val="28"/>
          <w:szCs w:val="28"/>
        </w:rPr>
        <w:t>Приморское городское поселение</w:t>
      </w:r>
      <w:r w:rsidR="00660365" w:rsidRPr="00660365">
        <w:rPr>
          <w:rFonts w:ascii="Times New Roman" w:eastAsia="Times New Roman" w:hAnsi="Times New Roman"/>
          <w:sz w:val="28"/>
          <w:szCs w:val="28"/>
        </w:rPr>
        <w:t>» Выборгского района Ленинградской области (приложение № 1), утвержденного решением совета депутатов муниципального образования «</w:t>
      </w:r>
      <w:r w:rsidR="00660365">
        <w:rPr>
          <w:rFonts w:ascii="Times New Roman" w:eastAsia="Times New Roman" w:hAnsi="Times New Roman"/>
          <w:sz w:val="28"/>
          <w:szCs w:val="28"/>
        </w:rPr>
        <w:t>Приморское городское поселение</w:t>
      </w:r>
      <w:r w:rsidR="00660365" w:rsidRPr="00660365">
        <w:rPr>
          <w:rFonts w:ascii="Times New Roman" w:eastAsia="Times New Roman" w:hAnsi="Times New Roman"/>
          <w:sz w:val="28"/>
          <w:szCs w:val="28"/>
        </w:rPr>
        <w:t xml:space="preserve">» Выборгского района Ленинградской области от </w:t>
      </w:r>
      <w:r w:rsidR="00660365">
        <w:rPr>
          <w:rFonts w:ascii="Times New Roman" w:eastAsia="Times New Roman" w:hAnsi="Times New Roman"/>
          <w:sz w:val="28"/>
          <w:szCs w:val="28"/>
        </w:rPr>
        <w:t>25</w:t>
      </w:r>
      <w:r w:rsidR="00660365" w:rsidRPr="00660365">
        <w:rPr>
          <w:rFonts w:ascii="Times New Roman" w:eastAsia="Times New Roman" w:hAnsi="Times New Roman"/>
          <w:sz w:val="28"/>
          <w:szCs w:val="28"/>
        </w:rPr>
        <w:t xml:space="preserve"> </w:t>
      </w:r>
      <w:r w:rsidR="00660365">
        <w:rPr>
          <w:rFonts w:ascii="Times New Roman" w:eastAsia="Times New Roman" w:hAnsi="Times New Roman"/>
          <w:sz w:val="28"/>
          <w:szCs w:val="28"/>
        </w:rPr>
        <w:t>апреля</w:t>
      </w:r>
      <w:r w:rsidR="00660365" w:rsidRPr="00660365">
        <w:rPr>
          <w:rFonts w:ascii="Times New Roman" w:eastAsia="Times New Roman" w:hAnsi="Times New Roman"/>
          <w:sz w:val="28"/>
          <w:szCs w:val="28"/>
        </w:rPr>
        <w:t xml:space="preserve"> 202</w:t>
      </w:r>
      <w:r w:rsidR="00660365">
        <w:rPr>
          <w:rFonts w:ascii="Times New Roman" w:eastAsia="Times New Roman" w:hAnsi="Times New Roman"/>
          <w:sz w:val="28"/>
          <w:szCs w:val="28"/>
        </w:rPr>
        <w:t>3</w:t>
      </w:r>
      <w:r w:rsidR="00660365" w:rsidRPr="00660365">
        <w:rPr>
          <w:rFonts w:ascii="Times New Roman" w:eastAsia="Times New Roman" w:hAnsi="Times New Roman"/>
          <w:sz w:val="28"/>
          <w:szCs w:val="28"/>
        </w:rPr>
        <w:t xml:space="preserve"> года № 1</w:t>
      </w:r>
      <w:r w:rsidR="00660365">
        <w:rPr>
          <w:rFonts w:ascii="Times New Roman" w:eastAsia="Times New Roman" w:hAnsi="Times New Roman"/>
          <w:sz w:val="28"/>
          <w:szCs w:val="28"/>
        </w:rPr>
        <w:t>64</w:t>
      </w:r>
      <w:r w:rsidR="00660365" w:rsidRPr="00660365">
        <w:rPr>
          <w:rFonts w:ascii="Times New Roman" w:eastAsia="Times New Roman" w:hAnsi="Times New Roman"/>
          <w:sz w:val="28"/>
          <w:szCs w:val="28"/>
        </w:rPr>
        <w:t>, признать утратившими силу.</w:t>
      </w:r>
    </w:p>
    <w:p w:rsidR="00660365" w:rsidRDefault="00EF0831" w:rsidP="00660365">
      <w:pPr>
        <w:widowControl w:val="0"/>
        <w:tabs>
          <w:tab w:val="left" w:pos="2977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60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2. </w:t>
      </w:r>
      <w:r w:rsidR="00660365" w:rsidRPr="00660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Внести в статью 8 Положения о муниципальном контроле в сфере благоустройства на территории муниципального образования «</w:t>
      </w:r>
      <w:r w:rsidR="00BA04C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Приморское городское поселение</w:t>
      </w:r>
      <w:r w:rsidR="00660365" w:rsidRPr="00660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» Выборгского района Ленинградской области (приложение № 2), утвержденного решением совета депутатов муниципального образования «</w:t>
      </w:r>
      <w:r w:rsidR="00BA04C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Приморское городское поселение</w:t>
      </w:r>
      <w:r w:rsidR="00660365" w:rsidRPr="00660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» Выборгского района Ленинградской области от </w:t>
      </w:r>
      <w:r w:rsidR="00BA04C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25</w:t>
      </w:r>
      <w:r w:rsidR="00660365" w:rsidRPr="00660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BA04C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апреля</w:t>
      </w:r>
      <w:r w:rsidR="00660365" w:rsidRPr="00660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202</w:t>
      </w:r>
      <w:r w:rsidR="00BA04C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3</w:t>
      </w:r>
      <w:r w:rsidR="00660365" w:rsidRPr="00660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года № </w:t>
      </w:r>
      <w:r w:rsidR="00BA04C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164</w:t>
      </w:r>
      <w:r w:rsidR="00660365" w:rsidRPr="00660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 следующие изменения:</w:t>
      </w:r>
      <w:r w:rsidR="00660365">
        <w:rPr>
          <w:sz w:val="28"/>
          <w:szCs w:val="28"/>
        </w:rPr>
        <w:t xml:space="preserve"> </w:t>
      </w:r>
    </w:p>
    <w:p w:rsidR="00BA04C0" w:rsidRDefault="00BA04C0" w:rsidP="00A904AB">
      <w:pPr>
        <w:pStyle w:val="Default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часть 1 изложить в новой редакции: </w:t>
      </w:r>
    </w:p>
    <w:p w:rsidR="00BA04C0" w:rsidRDefault="00BA04C0" w:rsidP="00A904AB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«1. Истечение трех календарных дней с даты начала деятельности ярмарки (организации временной торговли) в случае не</w:t>
      </w:r>
      <w:r w:rsidR="00566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информации.»; </w:t>
      </w:r>
      <w:bookmarkStart w:id="0" w:name="_GoBack"/>
      <w:bookmarkEnd w:id="0"/>
    </w:p>
    <w:p w:rsidR="00660365" w:rsidRDefault="00BA04C0" w:rsidP="00A904AB">
      <w:pPr>
        <w:widowControl w:val="0"/>
        <w:tabs>
          <w:tab w:val="left" w:pos="2977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BA04C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2.2. части 2 – 5 признать утратившими силу.</w:t>
      </w:r>
    </w:p>
    <w:p w:rsidR="00A904AB" w:rsidRDefault="00EF0831" w:rsidP="00A904AB">
      <w:pPr>
        <w:pStyle w:val="Default"/>
        <w:suppressAutoHyphens/>
        <w:ind w:firstLine="708"/>
        <w:jc w:val="both"/>
        <w:rPr>
          <w:sz w:val="28"/>
          <w:szCs w:val="28"/>
        </w:rPr>
      </w:pPr>
      <w:r w:rsidRPr="00A904AB">
        <w:rPr>
          <w:sz w:val="28"/>
          <w:szCs w:val="28"/>
        </w:rPr>
        <w:t xml:space="preserve">3. </w:t>
      </w:r>
      <w:r w:rsidR="00BA04C0">
        <w:rPr>
          <w:sz w:val="28"/>
          <w:szCs w:val="28"/>
        </w:rPr>
        <w:t>Внести в статью 8 Положения о муниципальном контроле на автомобильном транспорте и в дорожном хозяйстве в границах</w:t>
      </w:r>
      <w:r w:rsidR="00A904AB">
        <w:rPr>
          <w:sz w:val="28"/>
          <w:szCs w:val="28"/>
        </w:rPr>
        <w:t xml:space="preserve"> муниципального образования «Приморское городское поселение» Выборгского района Ленинградской области (приложение № 3), утвержденного решением совета депутатов муниципального образования «Приморское городское поселение» Выборгского района Ленинградской области от 25 апреля 2023 года № 164, следующие изменения: </w:t>
      </w:r>
    </w:p>
    <w:p w:rsidR="00A904AB" w:rsidRDefault="00A904AB" w:rsidP="00A904AB">
      <w:pPr>
        <w:pStyle w:val="Default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часть 1 изложить в новой редакции: </w:t>
      </w:r>
    </w:p>
    <w:p w:rsidR="00A904AB" w:rsidRDefault="00A904AB" w:rsidP="00A904AB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Увеличение на 5 процентов за календарный месяц количества дорожно-транспортных происшествий (но не менее чем на 3 нарушения) на участке дороги, находящейся во владении или пользовании контролируемого лица, по сравнению с аналогичным периодом прошлого года;»; </w:t>
      </w:r>
    </w:p>
    <w:p w:rsidR="00A904AB" w:rsidRDefault="00A904AB" w:rsidP="00A904AB">
      <w:pPr>
        <w:pStyle w:val="Default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часть 2 изложить в новой редакции: </w:t>
      </w:r>
    </w:p>
    <w:p w:rsidR="00A904AB" w:rsidRDefault="00A904AB" w:rsidP="00A904AB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Отсутствие у лица, выдавшего технические требования и условия, подлежащие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указателей, по истечении 30 календарных дней с окончания срока действия указанных технических требований и условий сведений об их выполнении либо запроса о продлении срока их действия.». </w:t>
      </w:r>
    </w:p>
    <w:p w:rsidR="00EF0831" w:rsidRPr="00A904AB" w:rsidRDefault="00A904AB" w:rsidP="00A904AB">
      <w:pPr>
        <w:pStyle w:val="Default"/>
        <w:suppressAutoHyphens/>
        <w:ind w:firstLine="708"/>
        <w:jc w:val="both"/>
        <w:rPr>
          <w:sz w:val="28"/>
          <w:szCs w:val="28"/>
        </w:rPr>
      </w:pPr>
      <w:r w:rsidRPr="00A904AB">
        <w:rPr>
          <w:sz w:val="28"/>
          <w:szCs w:val="28"/>
        </w:rPr>
        <w:t>3.3. части 3 – 5 признать утратившими силу.</w:t>
      </w:r>
    </w:p>
    <w:p w:rsidR="00A904AB" w:rsidRDefault="00A904AB" w:rsidP="00A904AB">
      <w:pPr>
        <w:pStyle w:val="Default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опубликовать в официальном сайте МО «Приморское городское поселение», сетевом издании в сети Интернет (http://npavrlo.ru) и в газете «Выборг». </w:t>
      </w:r>
    </w:p>
    <w:p w:rsidR="00BA04C0" w:rsidRDefault="00A904AB" w:rsidP="00A904AB">
      <w:pPr>
        <w:pStyle w:val="Default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после его официального опубликования в газете «Выборг».</w:t>
      </w:r>
    </w:p>
    <w:p w:rsidR="00A904AB" w:rsidRDefault="00A904AB" w:rsidP="00A904AB">
      <w:pPr>
        <w:pStyle w:val="Default"/>
        <w:ind w:firstLine="708"/>
        <w:jc w:val="both"/>
        <w:rPr>
          <w:sz w:val="28"/>
          <w:szCs w:val="28"/>
        </w:rPr>
      </w:pPr>
    </w:p>
    <w:p w:rsidR="00A904AB" w:rsidRDefault="00A904AB" w:rsidP="00A904AB">
      <w:pPr>
        <w:pStyle w:val="Default"/>
        <w:ind w:firstLine="708"/>
        <w:jc w:val="both"/>
        <w:rPr>
          <w:sz w:val="28"/>
          <w:szCs w:val="28"/>
        </w:rPr>
      </w:pPr>
    </w:p>
    <w:p w:rsidR="00A904AB" w:rsidRPr="00A904AB" w:rsidRDefault="00A904AB" w:rsidP="00A904AB">
      <w:pPr>
        <w:pStyle w:val="Default"/>
        <w:ind w:firstLine="708"/>
        <w:jc w:val="both"/>
        <w:rPr>
          <w:sz w:val="28"/>
          <w:szCs w:val="28"/>
        </w:rPr>
      </w:pPr>
    </w:p>
    <w:p w:rsidR="003372EA" w:rsidRDefault="00A904AB" w:rsidP="00A904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Гл</w:t>
      </w:r>
      <w:r w:rsidR="00EF0831" w:rsidRPr="00CB6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ава муниципального образования</w:t>
      </w:r>
      <w:r w:rsidR="00EF0831" w:rsidRPr="00CB6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="00EF0831" w:rsidRPr="00CB6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="00EF0831" w:rsidRPr="00CB6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="00EF0831" w:rsidRPr="00CB6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="00EF0831" w:rsidRPr="00CB6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="003372EA" w:rsidRPr="00CB6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П.А. Ельцов</w:t>
      </w:r>
    </w:p>
    <w:p w:rsidR="00A904AB" w:rsidRDefault="00A904AB" w:rsidP="00A904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A904AB" w:rsidRDefault="00A904AB" w:rsidP="00A904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A904AB" w:rsidRDefault="00A904AB" w:rsidP="00A904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A904AB" w:rsidRDefault="00A904AB" w:rsidP="00A904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566831" w:rsidRDefault="00566831" w:rsidP="00D164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</w:p>
    <w:p w:rsidR="00566831" w:rsidRDefault="00566831" w:rsidP="00D164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</w:p>
    <w:p w:rsidR="00CA7852" w:rsidRPr="003372EA" w:rsidRDefault="00EF0831" w:rsidP="00D164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F0831">
        <w:rPr>
          <w:rFonts w:ascii="Times New Roman" w:eastAsia="Times New Roman" w:hAnsi="Times New Roman"/>
          <w:spacing w:val="-2"/>
        </w:rPr>
        <w:t xml:space="preserve">Разослано: </w:t>
      </w:r>
      <w:r w:rsidRPr="00EF0831">
        <w:rPr>
          <w:rFonts w:ascii="Times New Roman" w:eastAsia="Times New Roman" w:hAnsi="Times New Roman"/>
          <w:color w:val="000000"/>
        </w:rPr>
        <w:t xml:space="preserve">дело, </w:t>
      </w:r>
      <w:r w:rsidR="003372EA" w:rsidRPr="00EF0831">
        <w:rPr>
          <w:rFonts w:ascii="Times New Roman" w:eastAsia="Times New Roman" w:hAnsi="Times New Roman"/>
          <w:color w:val="000000"/>
        </w:rPr>
        <w:t>прокуратура</w:t>
      </w:r>
      <w:r w:rsidR="003372EA">
        <w:rPr>
          <w:rFonts w:ascii="Times New Roman" w:eastAsia="Times New Roman" w:hAnsi="Times New Roman"/>
          <w:color w:val="000000"/>
        </w:rPr>
        <w:t xml:space="preserve">, </w:t>
      </w:r>
      <w:r w:rsidRPr="00EF0831">
        <w:rPr>
          <w:rFonts w:ascii="Times New Roman" w:eastAsia="Times New Roman" w:hAnsi="Times New Roman"/>
          <w:color w:val="000000"/>
        </w:rPr>
        <w:t xml:space="preserve">администрация, газета «Выборг», </w:t>
      </w:r>
      <w:hyperlink r:id="rId5" w:history="1">
        <w:r w:rsidR="003372EA" w:rsidRPr="003372EA">
          <w:rPr>
            <w:rFonts w:ascii="Times New Roman" w:eastAsia="Times New Roman" w:hAnsi="Times New Roman"/>
            <w:color w:val="000000"/>
          </w:rPr>
          <w:t>http://npavrlo.ru</w:t>
        </w:r>
      </w:hyperlink>
      <w:r w:rsidR="00494EAF">
        <w:rPr>
          <w:rFonts w:ascii="Times New Roman" w:eastAsia="Times New Roman" w:hAnsi="Times New Roman"/>
          <w:color w:val="000000"/>
        </w:rPr>
        <w:t xml:space="preserve">, </w:t>
      </w:r>
      <w:r w:rsidR="00494EAF" w:rsidRPr="00A130B6">
        <w:rPr>
          <w:rStyle w:val="4"/>
          <w:sz w:val="20"/>
          <w:szCs w:val="20"/>
        </w:rPr>
        <w:t>https://primorsk.vbglenobl.ru</w:t>
      </w:r>
      <w:r w:rsidR="00494EAF">
        <w:rPr>
          <w:rFonts w:ascii="Times New Roman" w:eastAsia="Times New Roman" w:hAnsi="Times New Roman"/>
          <w:color w:val="000000"/>
        </w:rPr>
        <w:t xml:space="preserve"> , регистр</w:t>
      </w:r>
    </w:p>
    <w:sectPr w:rsidR="00CA7852" w:rsidRPr="003372EA" w:rsidSect="00566831">
      <w:pgSz w:w="11906" w:h="16838"/>
      <w:pgMar w:top="568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36143"/>
    <w:rsid w:val="00006BE8"/>
    <w:rsid w:val="0005689E"/>
    <w:rsid w:val="000C192C"/>
    <w:rsid w:val="000C1CD8"/>
    <w:rsid w:val="0010091D"/>
    <w:rsid w:val="00164BD5"/>
    <w:rsid w:val="001825D6"/>
    <w:rsid w:val="001B2C44"/>
    <w:rsid w:val="001B550C"/>
    <w:rsid w:val="001C2A16"/>
    <w:rsid w:val="001F475A"/>
    <w:rsid w:val="00211B98"/>
    <w:rsid w:val="002214F9"/>
    <w:rsid w:val="00260942"/>
    <w:rsid w:val="0026377B"/>
    <w:rsid w:val="0026748C"/>
    <w:rsid w:val="002E09CA"/>
    <w:rsid w:val="0031086B"/>
    <w:rsid w:val="00327338"/>
    <w:rsid w:val="003372EA"/>
    <w:rsid w:val="00390F55"/>
    <w:rsid w:val="003D1FA0"/>
    <w:rsid w:val="00421CBB"/>
    <w:rsid w:val="004649B9"/>
    <w:rsid w:val="00490A9B"/>
    <w:rsid w:val="00494EAF"/>
    <w:rsid w:val="004E4A95"/>
    <w:rsid w:val="005171AA"/>
    <w:rsid w:val="00566831"/>
    <w:rsid w:val="0057228F"/>
    <w:rsid w:val="00582E0B"/>
    <w:rsid w:val="006173E6"/>
    <w:rsid w:val="006470AC"/>
    <w:rsid w:val="00660365"/>
    <w:rsid w:val="006A19DE"/>
    <w:rsid w:val="006B640A"/>
    <w:rsid w:val="006F3DE0"/>
    <w:rsid w:val="006F4BB1"/>
    <w:rsid w:val="00722FD1"/>
    <w:rsid w:val="007423C7"/>
    <w:rsid w:val="00781A8C"/>
    <w:rsid w:val="00781D21"/>
    <w:rsid w:val="007A7123"/>
    <w:rsid w:val="007A74FD"/>
    <w:rsid w:val="007E0A8C"/>
    <w:rsid w:val="007E7611"/>
    <w:rsid w:val="007E76F0"/>
    <w:rsid w:val="00912721"/>
    <w:rsid w:val="00A10CB7"/>
    <w:rsid w:val="00A235BB"/>
    <w:rsid w:val="00A904AB"/>
    <w:rsid w:val="00AE1AA0"/>
    <w:rsid w:val="00AF405E"/>
    <w:rsid w:val="00B205D5"/>
    <w:rsid w:val="00B3335E"/>
    <w:rsid w:val="00B5642F"/>
    <w:rsid w:val="00B72438"/>
    <w:rsid w:val="00BA04C0"/>
    <w:rsid w:val="00CA7852"/>
    <w:rsid w:val="00CB688F"/>
    <w:rsid w:val="00CC3C7E"/>
    <w:rsid w:val="00D16413"/>
    <w:rsid w:val="00D36143"/>
    <w:rsid w:val="00D457B6"/>
    <w:rsid w:val="00D54972"/>
    <w:rsid w:val="00D727C2"/>
    <w:rsid w:val="00D871CA"/>
    <w:rsid w:val="00DA71FD"/>
    <w:rsid w:val="00DB45B3"/>
    <w:rsid w:val="00DE069C"/>
    <w:rsid w:val="00E7036B"/>
    <w:rsid w:val="00E77F63"/>
    <w:rsid w:val="00E8566B"/>
    <w:rsid w:val="00EF0831"/>
    <w:rsid w:val="00F61C83"/>
    <w:rsid w:val="00F64EE4"/>
    <w:rsid w:val="00FD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50CC"/>
  <w15:docId w15:val="{EAF0F4A6-B20B-47D7-A350-454C4525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43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D3614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a0"/>
    <w:rsid w:val="00D36143"/>
  </w:style>
  <w:style w:type="paragraph" w:styleId="a3">
    <w:name w:val="Balloon Text"/>
    <w:basedOn w:val="a"/>
    <w:link w:val="a4"/>
    <w:uiPriority w:val="99"/>
    <w:semiHidden/>
    <w:unhideWhenUsed/>
    <w:rsid w:val="00D5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7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onsPlusTitle1">
    <w:name w:val="ConsPlusTitle1"/>
    <w:link w:val="ConsPlusTitle"/>
    <w:locked/>
    <w:rsid w:val="00CA7852"/>
    <w:rPr>
      <w:rFonts w:ascii="Calibri" w:eastAsia="Calibri" w:hAnsi="Calibri"/>
      <w:b/>
      <w:sz w:val="24"/>
      <w:lang w:eastAsia="ru-RU"/>
    </w:rPr>
  </w:style>
  <w:style w:type="paragraph" w:customStyle="1" w:styleId="ConsPlusTitle">
    <w:name w:val="ConsPlusTitle"/>
    <w:link w:val="ConsPlusTitle1"/>
    <w:rsid w:val="00CA7852"/>
    <w:pPr>
      <w:widowControl w:val="0"/>
      <w:spacing w:after="0" w:line="240" w:lineRule="auto"/>
    </w:pPr>
    <w:rPr>
      <w:rFonts w:ascii="Calibri" w:eastAsia="Calibri" w:hAnsi="Calibri"/>
      <w:b/>
      <w:sz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494EA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94EAF"/>
    <w:pPr>
      <w:widowControl w:val="0"/>
      <w:shd w:val="clear" w:color="auto" w:fill="FFFFFF"/>
      <w:spacing w:before="1200"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paragraph" w:customStyle="1" w:styleId="Default">
    <w:name w:val="Default"/>
    <w:rsid w:val="00BA0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pavrl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Л. Бойков</dc:creator>
  <cp:keywords/>
  <dc:description/>
  <cp:lastModifiedBy>User2</cp:lastModifiedBy>
  <cp:revision>14</cp:revision>
  <cp:lastPrinted>2022-11-29T13:29:00Z</cp:lastPrinted>
  <dcterms:created xsi:type="dcterms:W3CDTF">2022-11-18T06:30:00Z</dcterms:created>
  <dcterms:modified xsi:type="dcterms:W3CDTF">2023-11-21T07:17:00Z</dcterms:modified>
</cp:coreProperties>
</file>