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91" w:rsidRDefault="00306F97" w:rsidP="00306F97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74980" cy="56261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F8" w:rsidRPr="00A732E8" w:rsidRDefault="00C300F8" w:rsidP="004C09EA">
      <w:pPr>
        <w:rPr>
          <w:sz w:val="28"/>
          <w:szCs w:val="28"/>
          <w:u w:val="single"/>
        </w:rPr>
      </w:pPr>
    </w:p>
    <w:p w:rsidR="00C300F8" w:rsidRPr="00306F97" w:rsidRDefault="00AB3C47" w:rsidP="00C300F8">
      <w:pPr>
        <w:jc w:val="center"/>
        <w:rPr>
          <w:b/>
        </w:rPr>
      </w:pPr>
      <w:r>
        <w:rPr>
          <w:b/>
        </w:rPr>
        <w:t xml:space="preserve">МУНИЦИПАЛЬНОЕ </w:t>
      </w:r>
      <w:r w:rsidR="00C300F8" w:rsidRPr="00306F97">
        <w:rPr>
          <w:b/>
        </w:rPr>
        <w:t>ОБРАЗОВАНИЕ</w:t>
      </w:r>
    </w:p>
    <w:p w:rsidR="007C775C" w:rsidRPr="00306F97" w:rsidRDefault="00AB3C47" w:rsidP="00C300F8">
      <w:pPr>
        <w:jc w:val="center"/>
        <w:rPr>
          <w:b/>
        </w:rPr>
      </w:pPr>
      <w:r>
        <w:rPr>
          <w:b/>
        </w:rPr>
        <w:t xml:space="preserve">«ПРИМОРСКОЕ </w:t>
      </w:r>
      <w:r w:rsidR="007C775C" w:rsidRPr="00306F97">
        <w:rPr>
          <w:b/>
        </w:rPr>
        <w:t xml:space="preserve">ГОРОДСКОЕ </w:t>
      </w:r>
      <w:r w:rsidR="00C300F8" w:rsidRPr="00306F97">
        <w:rPr>
          <w:b/>
        </w:rPr>
        <w:t xml:space="preserve">ПОСЕЛЕНИЕ» </w:t>
      </w:r>
    </w:p>
    <w:p w:rsidR="00C300F8" w:rsidRPr="00306F97" w:rsidRDefault="00C300F8" w:rsidP="00C300F8">
      <w:pPr>
        <w:jc w:val="center"/>
        <w:rPr>
          <w:b/>
        </w:rPr>
      </w:pPr>
      <w:r w:rsidRPr="00306F97">
        <w:rPr>
          <w:b/>
        </w:rPr>
        <w:t>ВЫБОРГСКОГО РАЙОНА ЛЕНИНГРАДСКОЙ ОБЛАСТИ</w:t>
      </w:r>
    </w:p>
    <w:p w:rsidR="00C300F8" w:rsidRPr="00306F97" w:rsidRDefault="00AB3C47" w:rsidP="00C300F8">
      <w:pPr>
        <w:jc w:val="center"/>
        <w:rPr>
          <w:b/>
        </w:rPr>
      </w:pPr>
      <w:r>
        <w:rPr>
          <w:b/>
        </w:rPr>
        <w:t xml:space="preserve">СОВЕТ </w:t>
      </w:r>
      <w:r w:rsidR="00C300F8" w:rsidRPr="00306F97">
        <w:rPr>
          <w:b/>
        </w:rPr>
        <w:t>ДЕПУТАТОВ</w:t>
      </w:r>
    </w:p>
    <w:p w:rsidR="007C775C" w:rsidRPr="00306F97" w:rsidRDefault="006D3870" w:rsidP="00C300F8">
      <w:pPr>
        <w:jc w:val="center"/>
        <w:rPr>
          <w:b/>
        </w:rPr>
      </w:pPr>
      <w:r>
        <w:rPr>
          <w:b/>
        </w:rPr>
        <w:t>второго</w:t>
      </w:r>
      <w:r w:rsidR="007C775C" w:rsidRPr="00306F97">
        <w:rPr>
          <w:b/>
        </w:rPr>
        <w:t xml:space="preserve"> созыва</w:t>
      </w:r>
    </w:p>
    <w:p w:rsidR="00C300F8" w:rsidRPr="00306F97" w:rsidRDefault="00C300F8" w:rsidP="00C300F8">
      <w:pPr>
        <w:jc w:val="center"/>
      </w:pPr>
    </w:p>
    <w:p w:rsidR="00C300F8" w:rsidRPr="00306F97" w:rsidRDefault="00C300F8" w:rsidP="00C300F8">
      <w:pPr>
        <w:jc w:val="center"/>
      </w:pPr>
      <w:r w:rsidRPr="00306F97">
        <w:t>РЕШЕНИЕ</w:t>
      </w:r>
    </w:p>
    <w:p w:rsidR="00C300F8" w:rsidRPr="00306F97" w:rsidRDefault="00C300F8" w:rsidP="00C300F8">
      <w:pPr>
        <w:jc w:val="center"/>
      </w:pPr>
    </w:p>
    <w:p w:rsidR="00C300F8" w:rsidRPr="00306F97" w:rsidRDefault="006D3870" w:rsidP="00C300F8">
      <w:pPr>
        <w:jc w:val="both"/>
      </w:pPr>
      <w:r>
        <w:t>о</w:t>
      </w:r>
      <w:r w:rsidR="00361DEF">
        <w:t xml:space="preserve">т </w:t>
      </w:r>
      <w:r>
        <w:t>27 февраля 2024 года                                                                                № 198</w:t>
      </w:r>
    </w:p>
    <w:p w:rsidR="00C300F8" w:rsidRPr="00306F97" w:rsidRDefault="00C300F8" w:rsidP="00C300F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7C775C" w:rsidRPr="00306F97" w:rsidTr="00E373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C775C" w:rsidRPr="00306F97" w:rsidRDefault="007C775C" w:rsidP="00E37325">
            <w:pPr>
              <w:jc w:val="both"/>
            </w:pPr>
            <w:r w:rsidRPr="00306F97">
              <w:t>Об утверждении прогнозного</w:t>
            </w:r>
          </w:p>
          <w:p w:rsidR="007C775C" w:rsidRPr="00306F97" w:rsidRDefault="00EE6809" w:rsidP="00E37325">
            <w:pPr>
              <w:jc w:val="both"/>
            </w:pPr>
            <w:r w:rsidRPr="00306F97">
              <w:t>П</w:t>
            </w:r>
            <w:r w:rsidR="007C775C" w:rsidRPr="00306F97">
              <w:t>лана</w:t>
            </w:r>
            <w:r w:rsidRPr="00306F97">
              <w:t xml:space="preserve"> </w:t>
            </w:r>
            <w:r w:rsidR="00AB3C47">
              <w:t xml:space="preserve">- программы </w:t>
            </w:r>
            <w:r w:rsidR="007C775C" w:rsidRPr="00306F97">
              <w:t>приватизации</w:t>
            </w:r>
          </w:p>
          <w:p w:rsidR="007C775C" w:rsidRPr="00306F97" w:rsidRDefault="007C775C" w:rsidP="00E37325">
            <w:pPr>
              <w:jc w:val="both"/>
            </w:pPr>
            <w:r w:rsidRPr="00306F97">
              <w:t>муниципального имущества</w:t>
            </w:r>
          </w:p>
          <w:p w:rsidR="007C775C" w:rsidRPr="00306F97" w:rsidRDefault="007C775C" w:rsidP="00E37325">
            <w:pPr>
              <w:jc w:val="both"/>
            </w:pPr>
            <w:r w:rsidRPr="00306F97">
              <w:t>муниципального образования</w:t>
            </w:r>
          </w:p>
          <w:p w:rsidR="007C775C" w:rsidRPr="00306F97" w:rsidRDefault="007C775C" w:rsidP="00E37325">
            <w:pPr>
              <w:jc w:val="both"/>
            </w:pPr>
            <w:r w:rsidRPr="00306F97">
              <w:t>«Приморское городское поселение»</w:t>
            </w:r>
          </w:p>
          <w:p w:rsidR="00E37325" w:rsidRDefault="007C775C" w:rsidP="00E37325">
            <w:pPr>
              <w:jc w:val="both"/>
            </w:pPr>
            <w:r w:rsidRPr="00306F97">
              <w:t>Выборгского района</w:t>
            </w:r>
          </w:p>
          <w:p w:rsidR="007C775C" w:rsidRPr="00306F97" w:rsidRDefault="007C775C" w:rsidP="00E37325">
            <w:pPr>
              <w:ind w:right="-392"/>
              <w:jc w:val="both"/>
            </w:pPr>
            <w:r w:rsidRPr="00306F97">
              <w:t>Ленинградской области н</w:t>
            </w:r>
            <w:r w:rsidR="003B63C8">
              <w:t>а 2024</w:t>
            </w:r>
            <w:r w:rsidR="00D74BBD">
              <w:t>г.</w:t>
            </w:r>
          </w:p>
        </w:tc>
      </w:tr>
    </w:tbl>
    <w:p w:rsidR="00C300F8" w:rsidRPr="00306F97" w:rsidRDefault="00C300F8" w:rsidP="00C300F8">
      <w:pPr>
        <w:jc w:val="both"/>
      </w:pPr>
    </w:p>
    <w:p w:rsidR="00C300F8" w:rsidRPr="00306F97" w:rsidRDefault="00C300F8" w:rsidP="00C300F8">
      <w:pPr>
        <w:jc w:val="both"/>
      </w:pPr>
      <w:r w:rsidRPr="00306F97">
        <w:t xml:space="preserve">       </w:t>
      </w:r>
      <w:r w:rsidR="007C775C" w:rsidRPr="00306F97">
        <w:t xml:space="preserve">Заслушав информацию </w:t>
      </w:r>
      <w:r w:rsidR="004D282B">
        <w:t>начальника отдела землепользования и муниципального имущества</w:t>
      </w:r>
      <w:r w:rsidR="007C775C" w:rsidRPr="00306F97">
        <w:t xml:space="preserve"> МО «Приморское городское поселение» Выборгского района Лен</w:t>
      </w:r>
      <w:r w:rsidR="00306F97" w:rsidRPr="00306F97">
        <w:t>инградской области Комаровой О.В</w:t>
      </w:r>
      <w:r w:rsidR="007C775C" w:rsidRPr="00306F97">
        <w:t>., в</w:t>
      </w:r>
      <w:r w:rsidRPr="00306F97">
        <w:t xml:space="preserve"> соответствии с Федеральным законом от 21 декабря 2001г. № 178 – ФЗ «О приватизации государственного и муниципального имущества», </w:t>
      </w:r>
      <w:r w:rsidR="00E37325">
        <w:t>Решением Совета депутатов от 28.11.2023г. № 182</w:t>
      </w:r>
      <w:r w:rsidR="006519E8">
        <w:t xml:space="preserve"> «</w:t>
      </w:r>
      <w:r w:rsidR="006519E8" w:rsidRPr="006519E8">
        <w:t xml:space="preserve">Об утверждении </w:t>
      </w:r>
      <w:r w:rsidR="00E37325">
        <w:t>Положения о порядке и условиях</w:t>
      </w:r>
      <w:r w:rsidR="006519E8">
        <w:t xml:space="preserve"> </w:t>
      </w:r>
      <w:r w:rsidR="006519E8" w:rsidRPr="006519E8">
        <w:t>приватизации муниципального имущества</w:t>
      </w:r>
      <w:r w:rsidR="006519E8">
        <w:t xml:space="preserve"> </w:t>
      </w:r>
      <w:r w:rsidR="006519E8" w:rsidRPr="006519E8">
        <w:t>муниципального образования «Приморское</w:t>
      </w:r>
      <w:r w:rsidR="006519E8">
        <w:t xml:space="preserve"> </w:t>
      </w:r>
      <w:r w:rsidR="006519E8" w:rsidRPr="006519E8">
        <w:t xml:space="preserve">городское поселение» </w:t>
      </w:r>
      <w:r w:rsidR="006519E8">
        <w:t>В</w:t>
      </w:r>
      <w:r w:rsidR="006519E8" w:rsidRPr="006519E8">
        <w:t>ыборгского района</w:t>
      </w:r>
      <w:r w:rsidR="006519E8">
        <w:t xml:space="preserve"> </w:t>
      </w:r>
      <w:r w:rsidR="006519E8" w:rsidRPr="006519E8">
        <w:t>Ленинградской области</w:t>
      </w:r>
      <w:r w:rsidR="006519E8">
        <w:t xml:space="preserve">, </w:t>
      </w:r>
      <w:r w:rsidR="007C775C" w:rsidRPr="00306F97">
        <w:t>Уставом МО «Приморское городско</w:t>
      </w:r>
      <w:r w:rsidR="00306F97" w:rsidRPr="00306F97">
        <w:t>е</w:t>
      </w:r>
      <w:r w:rsidR="007C775C" w:rsidRPr="00306F97">
        <w:t xml:space="preserve"> поселение» Выборгского района Ленинградской области</w:t>
      </w:r>
      <w:r w:rsidRPr="00306F97">
        <w:t xml:space="preserve">, </w:t>
      </w:r>
      <w:r w:rsidR="007C775C" w:rsidRPr="00306F97">
        <w:t>совет депутатов</w:t>
      </w:r>
    </w:p>
    <w:p w:rsidR="00C300F8" w:rsidRPr="00306F97" w:rsidRDefault="00C300F8" w:rsidP="00C300F8">
      <w:pPr>
        <w:jc w:val="center"/>
      </w:pPr>
      <w:r w:rsidRPr="00306F97">
        <w:t>РЕШИЛ:</w:t>
      </w:r>
    </w:p>
    <w:p w:rsidR="003B63C8" w:rsidRPr="003B63C8" w:rsidRDefault="003B63C8" w:rsidP="00E37325">
      <w:pPr>
        <w:pStyle w:val="a9"/>
        <w:numPr>
          <w:ilvl w:val="0"/>
          <w:numId w:val="1"/>
        </w:numPr>
        <w:jc w:val="both"/>
      </w:pPr>
      <w:r w:rsidRPr="003B63C8">
        <w:t>Утвердить прогнозный план-программу приватизации муниципального имущества муниципального об</w:t>
      </w:r>
      <w:r w:rsidR="00AB3C47">
        <w:t>разования «Приморское городское</w:t>
      </w:r>
      <w:r w:rsidRPr="003B63C8">
        <w:t xml:space="preserve"> поселение» Выборгского района Лени</w:t>
      </w:r>
      <w:r>
        <w:t>нградской области на 2024</w:t>
      </w:r>
      <w:r w:rsidRPr="003B63C8">
        <w:t>г. (Приложение 1).</w:t>
      </w:r>
    </w:p>
    <w:p w:rsidR="00306F97" w:rsidRPr="00306F97" w:rsidRDefault="00306F97" w:rsidP="00E37325">
      <w:pPr>
        <w:pStyle w:val="a9"/>
        <w:numPr>
          <w:ilvl w:val="0"/>
          <w:numId w:val="1"/>
        </w:numPr>
        <w:jc w:val="both"/>
      </w:pPr>
      <w:r w:rsidRPr="00306F97">
        <w:t>Настоящее Решение опубликовать в газете «Выборг» и разместить на официальном портале муниципального образования «Приморское городское поселение» Выборгского района Ленинградской области и в официальном сетевом издании NPAVRLO.ru.</w:t>
      </w:r>
    </w:p>
    <w:p w:rsidR="003B63C8" w:rsidRPr="003B63C8" w:rsidRDefault="003B63C8" w:rsidP="00E37325">
      <w:pPr>
        <w:pStyle w:val="a9"/>
        <w:numPr>
          <w:ilvl w:val="0"/>
          <w:numId w:val="1"/>
        </w:numPr>
        <w:jc w:val="both"/>
      </w:pPr>
      <w:r w:rsidRPr="003B63C8">
        <w:t>Решение вступает в силу после его официального опубликования в газете «Выборг».</w:t>
      </w:r>
    </w:p>
    <w:p w:rsidR="00C300F8" w:rsidRPr="00306F97" w:rsidRDefault="00C300F8" w:rsidP="003B63C8">
      <w:pPr>
        <w:jc w:val="both"/>
      </w:pPr>
    </w:p>
    <w:p w:rsidR="00C300F8" w:rsidRDefault="00C300F8" w:rsidP="00C300F8">
      <w:pPr>
        <w:ind w:left="360"/>
        <w:jc w:val="both"/>
      </w:pPr>
    </w:p>
    <w:p w:rsidR="003B63C8" w:rsidRDefault="003B63C8" w:rsidP="00C300F8">
      <w:pPr>
        <w:ind w:left="360"/>
        <w:jc w:val="both"/>
      </w:pPr>
      <w:bookmarkStart w:id="0" w:name="_GoBack"/>
      <w:bookmarkEnd w:id="0"/>
    </w:p>
    <w:p w:rsidR="003B63C8" w:rsidRPr="00306F97" w:rsidRDefault="003B63C8" w:rsidP="00C300F8">
      <w:pPr>
        <w:ind w:left="360"/>
        <w:jc w:val="both"/>
      </w:pPr>
    </w:p>
    <w:p w:rsidR="00C300F8" w:rsidRPr="00306F97" w:rsidRDefault="00C300F8" w:rsidP="00C300F8">
      <w:pPr>
        <w:ind w:left="360"/>
        <w:jc w:val="both"/>
      </w:pPr>
      <w:r w:rsidRPr="00306F97">
        <w:t>Глава муниципального образования</w:t>
      </w:r>
      <w:r w:rsidR="00AB3C47">
        <w:t xml:space="preserve">                                            П.А.Ельцов</w:t>
      </w:r>
    </w:p>
    <w:p w:rsidR="007C775C" w:rsidRPr="00306F97" w:rsidRDefault="007C775C" w:rsidP="00C300F8">
      <w:pPr>
        <w:ind w:left="360"/>
        <w:jc w:val="both"/>
      </w:pPr>
    </w:p>
    <w:p w:rsidR="007C775C" w:rsidRPr="00306F97" w:rsidRDefault="007C775C" w:rsidP="00C300F8">
      <w:pPr>
        <w:ind w:left="360"/>
        <w:jc w:val="both"/>
      </w:pPr>
    </w:p>
    <w:p w:rsidR="00470491" w:rsidRDefault="00470491" w:rsidP="00C300F8">
      <w:pPr>
        <w:ind w:left="360"/>
        <w:jc w:val="right"/>
      </w:pPr>
    </w:p>
    <w:p w:rsidR="00306F97" w:rsidRDefault="00306F97" w:rsidP="00C300F8">
      <w:pPr>
        <w:ind w:left="360"/>
        <w:jc w:val="right"/>
      </w:pPr>
    </w:p>
    <w:p w:rsidR="00175C06" w:rsidRPr="00175C06" w:rsidRDefault="00175C06" w:rsidP="00175C06">
      <w:pPr>
        <w:jc w:val="both"/>
        <w:rPr>
          <w:sz w:val="22"/>
          <w:szCs w:val="22"/>
        </w:rPr>
      </w:pPr>
      <w:r w:rsidRPr="00175C06">
        <w:rPr>
          <w:sz w:val="22"/>
          <w:szCs w:val="22"/>
        </w:rPr>
        <w:t xml:space="preserve">Рассылка: дело, прокуратура, КУМИГ, </w:t>
      </w:r>
      <w:r w:rsidRPr="00175C06">
        <w:rPr>
          <w:bCs/>
          <w:sz w:val="22"/>
          <w:szCs w:val="22"/>
        </w:rPr>
        <w:t xml:space="preserve">газета «Выборг-редакция», сайт МО «Приморское городское поселение» https://primorsk.vbglenobl.ru, </w:t>
      </w:r>
      <w:r w:rsidRPr="00175C06">
        <w:rPr>
          <w:bCs/>
          <w:sz w:val="22"/>
          <w:szCs w:val="22"/>
          <w:lang w:val="en-US"/>
        </w:rPr>
        <w:t>npavrlo</w:t>
      </w:r>
      <w:r w:rsidRPr="00175C06">
        <w:rPr>
          <w:bCs/>
          <w:sz w:val="22"/>
          <w:szCs w:val="22"/>
        </w:rPr>
        <w:t>.</w:t>
      </w:r>
      <w:r w:rsidR="006D3870">
        <w:rPr>
          <w:bCs/>
          <w:sz w:val="22"/>
          <w:szCs w:val="22"/>
          <w:lang w:val="en-US"/>
        </w:rPr>
        <w:t>ru</w:t>
      </w:r>
      <w:r w:rsidR="006D3870" w:rsidRPr="006D3870">
        <w:rPr>
          <w:bCs/>
          <w:sz w:val="22"/>
          <w:szCs w:val="22"/>
        </w:rPr>
        <w:t>.</w:t>
      </w:r>
    </w:p>
    <w:p w:rsidR="00306F97" w:rsidRPr="00306F97" w:rsidRDefault="00306F97" w:rsidP="00306F97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06F97" w:rsidRPr="00306F97" w:rsidSect="001272AA">
          <w:headerReference w:type="even" r:id="rId8"/>
          <w:pgSz w:w="11906" w:h="16838"/>
          <w:pgMar w:top="567" w:right="851" w:bottom="238" w:left="1701" w:header="709" w:footer="709" w:gutter="0"/>
          <w:cols w:space="708"/>
          <w:titlePg/>
          <w:docGrid w:linePitch="360"/>
        </w:sectPr>
      </w:pPr>
    </w:p>
    <w:p w:rsidR="00C300F8" w:rsidRPr="00306F97" w:rsidRDefault="00C300F8" w:rsidP="00C300F8">
      <w:pPr>
        <w:ind w:left="360"/>
        <w:jc w:val="right"/>
      </w:pPr>
      <w:r w:rsidRPr="00306F97">
        <w:lastRenderedPageBreak/>
        <w:t>Приложение 1.</w:t>
      </w:r>
    </w:p>
    <w:p w:rsidR="00405336" w:rsidRPr="006D3870" w:rsidRDefault="00405336" w:rsidP="00405336">
      <w:pPr>
        <w:spacing w:after="540" w:line="278" w:lineRule="exact"/>
        <w:jc w:val="right"/>
        <w:outlineLvl w:val="0"/>
      </w:pPr>
      <w:bookmarkStart w:id="1" w:name="bookmark0"/>
      <w:r w:rsidRPr="00306F97">
        <w:rPr>
          <w:lang w:val="ru"/>
        </w:rPr>
        <w:t>К решению №</w:t>
      </w:r>
      <w:bookmarkEnd w:id="1"/>
      <w:r w:rsidR="006D3870" w:rsidRPr="006D3870">
        <w:t xml:space="preserve"> 198 </w:t>
      </w:r>
      <w:r w:rsidR="006D3870">
        <w:t>от 27 февраля 2024 года</w:t>
      </w:r>
    </w:p>
    <w:p w:rsidR="00405336" w:rsidRPr="00306F97" w:rsidRDefault="00405336" w:rsidP="00405336">
      <w:pPr>
        <w:spacing w:after="540"/>
        <w:jc w:val="center"/>
        <w:outlineLvl w:val="0"/>
        <w:rPr>
          <w:lang w:val="ru"/>
        </w:rPr>
      </w:pPr>
      <w:r w:rsidRPr="00306F97">
        <w:rPr>
          <w:lang w:val="ru"/>
        </w:rPr>
        <w:t>Перечень приватизации муниципального имущества МО «П</w:t>
      </w:r>
      <w:r w:rsidR="006D3870">
        <w:rPr>
          <w:lang w:val="ru"/>
        </w:rPr>
        <w:t xml:space="preserve">риморское городское поселение» </w:t>
      </w:r>
      <w:r w:rsidRPr="00306F97">
        <w:rPr>
          <w:lang w:val="ru"/>
        </w:rPr>
        <w:t>Выборгского райо</w:t>
      </w:r>
      <w:r w:rsidR="006519E8">
        <w:rPr>
          <w:lang w:val="ru"/>
        </w:rPr>
        <w:t>н</w:t>
      </w:r>
      <w:r w:rsidR="003B63C8">
        <w:rPr>
          <w:lang w:val="ru"/>
        </w:rPr>
        <w:t>а Ленинградской области на 2024</w:t>
      </w:r>
      <w:r w:rsidR="006519E8">
        <w:rPr>
          <w:lang w:val="ru"/>
        </w:rPr>
        <w:t>г.</w:t>
      </w: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127"/>
        <w:gridCol w:w="2835"/>
        <w:gridCol w:w="1559"/>
        <w:gridCol w:w="1559"/>
      </w:tblGrid>
      <w:tr w:rsidR="00C47E24" w:rsidRPr="00306F97" w:rsidTr="00511EBC">
        <w:trPr>
          <w:trHeight w:val="1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C47E24" w:rsidP="00405336">
            <w:pPr>
              <w:spacing w:line="336" w:lineRule="exact"/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C47E24" w:rsidP="00405336">
            <w:pPr>
              <w:spacing w:line="274" w:lineRule="exact"/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Наименование</w:t>
            </w:r>
          </w:p>
          <w:p w:rsidR="00C47E24" w:rsidRPr="00511EBC" w:rsidRDefault="00C47E24" w:rsidP="00405336">
            <w:pPr>
              <w:spacing w:line="274" w:lineRule="exact"/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муниципального</w:t>
            </w:r>
          </w:p>
          <w:p w:rsidR="00C47E24" w:rsidRPr="00511EBC" w:rsidRDefault="00C47E24" w:rsidP="00405336">
            <w:pPr>
              <w:spacing w:line="274" w:lineRule="exact"/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C47E24" w:rsidP="00405336">
            <w:pPr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Адрес</w:t>
            </w:r>
          </w:p>
          <w:p w:rsidR="00C47E24" w:rsidRPr="00511EBC" w:rsidRDefault="00C47E24" w:rsidP="00405336">
            <w:pPr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Местонахождения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C47E24" w:rsidP="00405336">
            <w:pPr>
              <w:spacing w:line="278" w:lineRule="exact"/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Характеристика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FF2209" w:rsidP="0040533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</w:t>
            </w:r>
            <w:r w:rsidR="00C47E24" w:rsidRPr="00511EBC">
              <w:rPr>
                <w:sz w:val="20"/>
                <w:szCs w:val="20"/>
              </w:rPr>
              <w:t>тоимость объекта</w:t>
            </w: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511EBC" w:rsidP="00405336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11EBC">
              <w:rPr>
                <w:sz w:val="20"/>
                <w:szCs w:val="20"/>
              </w:rPr>
              <w:t>Планируемый с</w:t>
            </w:r>
            <w:r w:rsidR="00C47E24" w:rsidRPr="00511EBC">
              <w:rPr>
                <w:sz w:val="20"/>
                <w:szCs w:val="20"/>
              </w:rPr>
              <w:t>рок реализации</w:t>
            </w:r>
          </w:p>
        </w:tc>
      </w:tr>
      <w:tr w:rsidR="00C47E24" w:rsidRPr="00306F97" w:rsidTr="00511EBC">
        <w:trPr>
          <w:trHeight w:val="1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C47E24" w:rsidP="00405336">
            <w:pPr>
              <w:jc w:val="center"/>
              <w:rPr>
                <w:sz w:val="20"/>
                <w:szCs w:val="20"/>
              </w:rPr>
            </w:pPr>
            <w:r w:rsidRPr="00511EB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D33F77" w:rsidRDefault="00C47E24" w:rsidP="000C1F5B">
            <w:pPr>
              <w:spacing w:line="283" w:lineRule="exact"/>
              <w:rPr>
                <w:sz w:val="20"/>
                <w:szCs w:val="20"/>
              </w:rPr>
            </w:pPr>
            <w:r w:rsidRPr="00D33F77">
              <w:rPr>
                <w:sz w:val="20"/>
                <w:szCs w:val="20"/>
              </w:rPr>
              <w:t>Нежилое помещение</w:t>
            </w:r>
          </w:p>
          <w:p w:rsidR="00C47E24" w:rsidRPr="00D33F77" w:rsidRDefault="00C47E24" w:rsidP="000C1F5B">
            <w:pPr>
              <w:spacing w:line="283" w:lineRule="exact"/>
              <w:rPr>
                <w:sz w:val="20"/>
                <w:szCs w:val="20"/>
              </w:rPr>
            </w:pPr>
            <w:r w:rsidRPr="00D33F77">
              <w:rPr>
                <w:sz w:val="20"/>
                <w:szCs w:val="20"/>
              </w:rPr>
              <w:t>Кадастровый номер</w:t>
            </w:r>
          </w:p>
          <w:p w:rsidR="00C47E24" w:rsidRPr="007F78A7" w:rsidRDefault="00C47E24" w:rsidP="000C1F5B">
            <w:pPr>
              <w:spacing w:line="283" w:lineRule="exact"/>
              <w:rPr>
                <w:sz w:val="20"/>
                <w:szCs w:val="20"/>
              </w:rPr>
            </w:pPr>
            <w:r w:rsidRPr="00D33F77">
              <w:rPr>
                <w:sz w:val="20"/>
                <w:szCs w:val="20"/>
              </w:rPr>
              <w:t>47:01:13060001:563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7F78A7" w:rsidRDefault="00C47E24" w:rsidP="00511EBC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п. Рябово, д. б/н, пом.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7F78A7" w:rsidRDefault="00C47E24" w:rsidP="00405336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Нежилое помещение площадью 71,5 кв.м. в монолитном одноэтажном здание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8A7" w:rsidRPr="007F78A7" w:rsidRDefault="007F78A7" w:rsidP="007F78A7">
            <w:pPr>
              <w:jc w:val="center"/>
              <w:rPr>
                <w:sz w:val="20"/>
                <w:szCs w:val="20"/>
              </w:rPr>
            </w:pPr>
          </w:p>
          <w:p w:rsidR="007F78A7" w:rsidRPr="007F78A7" w:rsidRDefault="007F78A7" w:rsidP="007F78A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47 862,29</w:t>
            </w:r>
          </w:p>
          <w:p w:rsidR="00C47E24" w:rsidRPr="007F78A7" w:rsidRDefault="00C47E24" w:rsidP="00405336">
            <w:pPr>
              <w:jc w:val="center"/>
              <w:rPr>
                <w:sz w:val="20"/>
                <w:szCs w:val="20"/>
              </w:rPr>
            </w:pPr>
          </w:p>
          <w:p w:rsidR="00C47E24" w:rsidRPr="007F78A7" w:rsidRDefault="00C47E24" w:rsidP="00405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7F78A7" w:rsidRDefault="003B63C8" w:rsidP="00405336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</w:t>
            </w:r>
            <w:r w:rsidR="00C47E24" w:rsidRPr="007F78A7">
              <w:rPr>
                <w:sz w:val="20"/>
                <w:szCs w:val="20"/>
              </w:rPr>
              <w:t>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3B63C8" w:rsidP="00585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spacing w:line="283" w:lineRule="exact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Здание бани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дер. Камышовка, ул. Озёрная, д. 20в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одноэтажное здание, площадью 302,5 кв.м.,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AF3C61">
            <w:pPr>
              <w:jc w:val="center"/>
              <w:rPr>
                <w:sz w:val="20"/>
                <w:szCs w:val="20"/>
              </w:rPr>
            </w:pPr>
          </w:p>
          <w:p w:rsidR="00AF3C61" w:rsidRPr="007F78A7" w:rsidRDefault="00AF3C61" w:rsidP="00AF3C61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996 170,00</w:t>
            </w: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47E24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3B63C8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AF3C61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п. Рябово, д. б/н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одноэтажное здание, площадью 220,0 кв.м.,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AF3C61">
            <w:pPr>
              <w:jc w:val="center"/>
              <w:rPr>
                <w:sz w:val="20"/>
                <w:szCs w:val="20"/>
              </w:rPr>
            </w:pPr>
          </w:p>
          <w:p w:rsidR="00AF3C61" w:rsidRPr="007F78A7" w:rsidRDefault="00AF3C61" w:rsidP="00AF3C61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495 390,00</w:t>
            </w: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3B63C8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31FA6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Здание бани с прачечной кадастровый номер </w:t>
            </w:r>
          </w:p>
          <w:p w:rsidR="003B63C8" w:rsidRPr="007F78A7" w:rsidRDefault="003B63C8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47:01:13150016806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п. Ермилово, ул. Школьная, д.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одноэтажное здание, площадью 358,3 кв.м.,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AF3C61">
            <w:pPr>
              <w:jc w:val="center"/>
              <w:rPr>
                <w:sz w:val="20"/>
                <w:szCs w:val="20"/>
              </w:rPr>
            </w:pPr>
          </w:p>
          <w:p w:rsidR="00AF3C61" w:rsidRPr="007F78A7" w:rsidRDefault="00AF3C61" w:rsidP="00AF3C61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1 167 220,00</w:t>
            </w: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FF2209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C31FA6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Здание бани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п. Лужки, пер. Садовый, д. 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одноэтажное здание, площадью 62,60 кв.м.,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8A7" w:rsidRPr="007F78A7" w:rsidRDefault="007F78A7" w:rsidP="00C31FA6">
            <w:pPr>
              <w:jc w:val="center"/>
              <w:rPr>
                <w:sz w:val="20"/>
                <w:szCs w:val="20"/>
              </w:rPr>
            </w:pPr>
          </w:p>
          <w:p w:rsidR="00FF2209" w:rsidRPr="007F78A7" w:rsidRDefault="00FF2209" w:rsidP="00C31FA6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155 900,0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Здание котельной на твердом топливе (уголь)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г. Приморск, ул. Вокзальная, д. б/н</w:t>
            </w:r>
            <w:r w:rsidR="00FF2209" w:rsidRPr="007F78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одноэтажное здание, площадью 65,92 кв.м., стены кирпичные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7F78A7">
            <w:pPr>
              <w:jc w:val="center"/>
              <w:rPr>
                <w:sz w:val="20"/>
                <w:szCs w:val="20"/>
              </w:rPr>
            </w:pPr>
          </w:p>
          <w:p w:rsidR="007F78A7" w:rsidRPr="007F78A7" w:rsidRDefault="007F78A7" w:rsidP="007F78A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62 690,00</w:t>
            </w: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FF2209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Здание котельной на жидком топливе (мазут)</w:t>
            </w:r>
            <w:r w:rsidR="00AF3C61" w:rsidRPr="007F78A7">
              <w:rPr>
                <w:sz w:val="20"/>
                <w:szCs w:val="20"/>
              </w:rPr>
              <w:t xml:space="preserve"> кадастровый номер 47:01:0000000:53730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г. Приморск, ул. Школьная, д.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двухэтажное здание, площадь. 868,60 кв.м.,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8A7" w:rsidRPr="007F78A7" w:rsidRDefault="007F78A7" w:rsidP="00C31FA6">
            <w:pPr>
              <w:jc w:val="center"/>
              <w:rPr>
                <w:sz w:val="20"/>
                <w:szCs w:val="20"/>
              </w:rPr>
            </w:pPr>
          </w:p>
          <w:p w:rsidR="00FF2209" w:rsidRPr="007F78A7" w:rsidRDefault="00FF2209" w:rsidP="00C31FA6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5 438 930,0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Здание дизельной котельной «Блок-модуль»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п. Рябово, д. б/н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B37A52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одноэтажное здание, стены железо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8A7" w:rsidRPr="007F78A7" w:rsidRDefault="007F78A7" w:rsidP="007F78A7">
            <w:pPr>
              <w:jc w:val="center"/>
              <w:rPr>
                <w:sz w:val="20"/>
                <w:szCs w:val="20"/>
              </w:rPr>
            </w:pPr>
          </w:p>
          <w:p w:rsidR="007F78A7" w:rsidRPr="007F78A7" w:rsidRDefault="007F78A7" w:rsidP="007F78A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450 000,00</w:t>
            </w:r>
          </w:p>
          <w:p w:rsidR="003B63C8" w:rsidRPr="007F78A7" w:rsidRDefault="003B63C8" w:rsidP="00C31FA6">
            <w:pPr>
              <w:jc w:val="center"/>
              <w:rPr>
                <w:sz w:val="20"/>
                <w:szCs w:val="20"/>
              </w:rPr>
            </w:pP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1 этаж. Котельная ин. № 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п. Глебычево, ул. Офицерская, д.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31FA6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одноэтажное здание, площадью 742,9 кв.м., стены кирпичные, перекрытия ж/бетонные</w:t>
            </w:r>
          </w:p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31FA6">
            <w:pPr>
              <w:jc w:val="center"/>
              <w:rPr>
                <w:sz w:val="20"/>
                <w:szCs w:val="20"/>
              </w:rPr>
            </w:pPr>
          </w:p>
          <w:p w:rsidR="00D33F77" w:rsidRDefault="00D33F77" w:rsidP="00D3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13 230 580,80</w:t>
            </w: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31FA6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Здание магазина кадастровый номер </w:t>
            </w:r>
          </w:p>
          <w:p w:rsidR="003B63C8" w:rsidRPr="007F78A7" w:rsidRDefault="003B63C8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47:01:0000000:18430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п. Прибылово, ул. Центральная, д.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одноэтажное здание, площадью 71,8 кв.м., стены каркасно-засыпные, перекрытия деревянные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D33F77">
            <w:pPr>
              <w:rPr>
                <w:sz w:val="20"/>
                <w:szCs w:val="20"/>
              </w:rPr>
            </w:pPr>
          </w:p>
          <w:p w:rsidR="00D33F77" w:rsidRDefault="00D33F77" w:rsidP="00D3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225 786,36</w:t>
            </w:r>
          </w:p>
          <w:p w:rsidR="003B63C8" w:rsidRPr="007F78A7" w:rsidRDefault="003B63C8" w:rsidP="00C3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31FA6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175C06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Default="00175C06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Pr="007F78A7" w:rsidRDefault="00175C06" w:rsidP="00C31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 кадастровый номер </w:t>
            </w:r>
            <w:r w:rsidRPr="00175C06">
              <w:rPr>
                <w:sz w:val="20"/>
                <w:szCs w:val="20"/>
              </w:rPr>
              <w:t>47:01:0401001:499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Pr="007F78A7" w:rsidRDefault="00175C06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г. Приморск, ул. Школьная, д.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Pr="007F78A7" w:rsidRDefault="00175C06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одноэтажное здание, площадью 117,0 кв.м., стены рубленные, перекрытия деревянные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Default="00175C06" w:rsidP="00D33F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FE7EC3">
              <w:instrText xml:space="preserve">Excel.Sheet.8 "C:\\Users\\User\\Desktop\\Реестр  на 01.01.2024.xls" "рестр на 01.01.2024!R1519C13" </w:instrText>
            </w:r>
            <w:r>
              <w:instrText xml:space="preserve">\a \f 4 \h  \* MERGEFORMAT </w:instrText>
            </w:r>
            <w:r>
              <w:fldChar w:fldCharType="separate"/>
            </w:r>
          </w:p>
          <w:p w:rsidR="00175C06" w:rsidRPr="00175C06" w:rsidRDefault="00175C06" w:rsidP="00175C06">
            <w:pPr>
              <w:jc w:val="center"/>
              <w:rPr>
                <w:color w:val="000000"/>
                <w:sz w:val="16"/>
                <w:szCs w:val="16"/>
              </w:rPr>
            </w:pPr>
            <w:r w:rsidRPr="00175C06">
              <w:rPr>
                <w:color w:val="000000"/>
                <w:sz w:val="16"/>
                <w:szCs w:val="16"/>
              </w:rPr>
              <w:t>1 021 613,58</w:t>
            </w:r>
          </w:p>
          <w:p w:rsidR="00175C06" w:rsidRPr="007F78A7" w:rsidRDefault="00175C06" w:rsidP="0017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Pr="007F78A7" w:rsidRDefault="00175C06" w:rsidP="00C3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</w:tbl>
    <w:p w:rsidR="004D282B" w:rsidRDefault="004D282B" w:rsidP="00166321">
      <w:pPr>
        <w:rPr>
          <w:rFonts w:eastAsia="Arial Unicode MS"/>
          <w:lang w:val="ru"/>
        </w:rPr>
      </w:pPr>
    </w:p>
    <w:p w:rsidR="006B240F" w:rsidRPr="00306F97" w:rsidRDefault="006519E8" w:rsidP="00E57B20">
      <w:pPr>
        <w:ind w:left="-851"/>
        <w:rPr>
          <w:u w:val="single"/>
        </w:rPr>
      </w:pPr>
      <w:r w:rsidRPr="004D282B">
        <w:rPr>
          <w:rFonts w:eastAsia="Arial Unicode MS"/>
          <w:lang w:val="ru"/>
        </w:rPr>
        <w:t>Прогноз объема поступлений от приватизации муниципального имущества (бюджетные назначения)</w:t>
      </w:r>
      <w:r w:rsidR="00E57B20">
        <w:rPr>
          <w:rFonts w:eastAsia="Arial Unicode MS"/>
          <w:lang w:val="ru"/>
        </w:rPr>
        <w:t xml:space="preserve"> на 2024г.  -0</w:t>
      </w:r>
      <w:r w:rsidR="00166321" w:rsidRPr="004D282B">
        <w:rPr>
          <w:rFonts w:eastAsia="Arial Unicode MS"/>
          <w:lang w:val="ru"/>
        </w:rPr>
        <w:t>, 0</w:t>
      </w:r>
      <w:r w:rsidR="00E57B20">
        <w:rPr>
          <w:rFonts w:eastAsia="Arial Unicode MS"/>
          <w:lang w:val="ru"/>
        </w:rPr>
        <w:t>0</w:t>
      </w:r>
      <w:r w:rsidR="00166321" w:rsidRPr="004D282B">
        <w:rPr>
          <w:rFonts w:eastAsia="Arial Unicode MS"/>
          <w:lang w:val="ru"/>
        </w:rPr>
        <w:t xml:space="preserve"> тыс. р</w:t>
      </w:r>
      <w:r w:rsidRPr="004D282B">
        <w:rPr>
          <w:rFonts w:eastAsia="Arial Unicode MS"/>
          <w:lang w:val="ru"/>
        </w:rPr>
        <w:t>ублей.</w:t>
      </w:r>
    </w:p>
    <w:sectPr w:rsidR="006B240F" w:rsidRPr="00306F97" w:rsidSect="00306F97">
      <w:pgSz w:w="11906" w:h="16838"/>
      <w:pgMar w:top="719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B0" w:rsidRDefault="008279B0" w:rsidP="00511396">
      <w:r>
        <w:separator/>
      </w:r>
    </w:p>
  </w:endnote>
  <w:endnote w:type="continuationSeparator" w:id="0">
    <w:p w:rsidR="008279B0" w:rsidRDefault="008279B0" w:rsidP="0051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B0" w:rsidRDefault="008279B0" w:rsidP="00511396">
      <w:r>
        <w:separator/>
      </w:r>
    </w:p>
  </w:footnote>
  <w:footnote w:type="continuationSeparator" w:id="0">
    <w:p w:rsidR="008279B0" w:rsidRDefault="008279B0" w:rsidP="0051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97" w:rsidRDefault="00306F97" w:rsidP="0064682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6F97" w:rsidRDefault="00306F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FA5"/>
    <w:multiLevelType w:val="multilevel"/>
    <w:tmpl w:val="B074F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1" w15:restartNumberingAfterBreak="0">
    <w:nsid w:val="4898310D"/>
    <w:multiLevelType w:val="hybridMultilevel"/>
    <w:tmpl w:val="3AEC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465FB"/>
    <w:multiLevelType w:val="hybridMultilevel"/>
    <w:tmpl w:val="64628F48"/>
    <w:lvl w:ilvl="0" w:tplc="D04CA0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3B52EB"/>
    <w:multiLevelType w:val="hybridMultilevel"/>
    <w:tmpl w:val="64628F48"/>
    <w:lvl w:ilvl="0" w:tplc="D04CA0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2D20BF"/>
    <w:multiLevelType w:val="hybridMultilevel"/>
    <w:tmpl w:val="3AEC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8D"/>
    <w:rsid w:val="00040CA4"/>
    <w:rsid w:val="00042A87"/>
    <w:rsid w:val="000437A3"/>
    <w:rsid w:val="000C1F5B"/>
    <w:rsid w:val="000D33B1"/>
    <w:rsid w:val="00166321"/>
    <w:rsid w:val="00175C06"/>
    <w:rsid w:val="001B61AB"/>
    <w:rsid w:val="001F190F"/>
    <w:rsid w:val="002116FA"/>
    <w:rsid w:val="00253495"/>
    <w:rsid w:val="002769BD"/>
    <w:rsid w:val="002B07B0"/>
    <w:rsid w:val="002B3851"/>
    <w:rsid w:val="00306F97"/>
    <w:rsid w:val="00361DEF"/>
    <w:rsid w:val="00364A50"/>
    <w:rsid w:val="003B63C8"/>
    <w:rsid w:val="00405336"/>
    <w:rsid w:val="0043694E"/>
    <w:rsid w:val="00452107"/>
    <w:rsid w:val="00470491"/>
    <w:rsid w:val="004A5C2C"/>
    <w:rsid w:val="004C09EA"/>
    <w:rsid w:val="004C7DA3"/>
    <w:rsid w:val="004D282B"/>
    <w:rsid w:val="004D30F7"/>
    <w:rsid w:val="004E19BD"/>
    <w:rsid w:val="00511396"/>
    <w:rsid w:val="00511EBC"/>
    <w:rsid w:val="005301EA"/>
    <w:rsid w:val="005D0D2E"/>
    <w:rsid w:val="005D4934"/>
    <w:rsid w:val="005F5941"/>
    <w:rsid w:val="0062063F"/>
    <w:rsid w:val="00624A97"/>
    <w:rsid w:val="0062591D"/>
    <w:rsid w:val="00643826"/>
    <w:rsid w:val="006519E8"/>
    <w:rsid w:val="00691C0D"/>
    <w:rsid w:val="006B240F"/>
    <w:rsid w:val="006B5F86"/>
    <w:rsid w:val="006D2143"/>
    <w:rsid w:val="006D3870"/>
    <w:rsid w:val="007366C0"/>
    <w:rsid w:val="0073784F"/>
    <w:rsid w:val="0074377D"/>
    <w:rsid w:val="00776FE3"/>
    <w:rsid w:val="007C775C"/>
    <w:rsid w:val="007D75B5"/>
    <w:rsid w:val="007E10C1"/>
    <w:rsid w:val="007F78A7"/>
    <w:rsid w:val="00803BBD"/>
    <w:rsid w:val="0081389D"/>
    <w:rsid w:val="00826421"/>
    <w:rsid w:val="008279B0"/>
    <w:rsid w:val="00850386"/>
    <w:rsid w:val="00885B3D"/>
    <w:rsid w:val="00893379"/>
    <w:rsid w:val="008A3999"/>
    <w:rsid w:val="008A5BD0"/>
    <w:rsid w:val="00903153"/>
    <w:rsid w:val="00907FD6"/>
    <w:rsid w:val="00925EFE"/>
    <w:rsid w:val="0094137F"/>
    <w:rsid w:val="0094426E"/>
    <w:rsid w:val="009C7DF5"/>
    <w:rsid w:val="00A2439E"/>
    <w:rsid w:val="00A37D69"/>
    <w:rsid w:val="00A732E8"/>
    <w:rsid w:val="00A9624F"/>
    <w:rsid w:val="00AA4F35"/>
    <w:rsid w:val="00AB3C47"/>
    <w:rsid w:val="00AF3C61"/>
    <w:rsid w:val="00B1443D"/>
    <w:rsid w:val="00B20C65"/>
    <w:rsid w:val="00B3284C"/>
    <w:rsid w:val="00B338E4"/>
    <w:rsid w:val="00B37A52"/>
    <w:rsid w:val="00B9073C"/>
    <w:rsid w:val="00BA08E4"/>
    <w:rsid w:val="00BA7334"/>
    <w:rsid w:val="00BE3FC8"/>
    <w:rsid w:val="00C1599B"/>
    <w:rsid w:val="00C300F8"/>
    <w:rsid w:val="00C47E24"/>
    <w:rsid w:val="00CD4840"/>
    <w:rsid w:val="00CE198D"/>
    <w:rsid w:val="00D00457"/>
    <w:rsid w:val="00D103CE"/>
    <w:rsid w:val="00D33F77"/>
    <w:rsid w:val="00D65EBB"/>
    <w:rsid w:val="00D74BBD"/>
    <w:rsid w:val="00DD6A7E"/>
    <w:rsid w:val="00E37325"/>
    <w:rsid w:val="00E57B20"/>
    <w:rsid w:val="00E774C4"/>
    <w:rsid w:val="00E95FA1"/>
    <w:rsid w:val="00EB2CFC"/>
    <w:rsid w:val="00EE6809"/>
    <w:rsid w:val="00F40CF8"/>
    <w:rsid w:val="00FA59E8"/>
    <w:rsid w:val="00FA5FD6"/>
    <w:rsid w:val="00FD57C1"/>
    <w:rsid w:val="00FE7EC3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825F"/>
  <w15:docId w15:val="{E0CC3197-FEEE-4983-905B-998A5574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4053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05336"/>
    <w:pPr>
      <w:shd w:val="clear" w:color="auto" w:fill="FFFFFF"/>
      <w:spacing w:after="540" w:line="278" w:lineRule="exact"/>
      <w:jc w:val="right"/>
      <w:outlineLvl w:val="0"/>
    </w:pPr>
    <w:rPr>
      <w:sz w:val="26"/>
      <w:szCs w:val="26"/>
      <w:lang w:eastAsia="en-US"/>
    </w:rPr>
  </w:style>
  <w:style w:type="character" w:styleId="a4">
    <w:name w:val="Hyperlink"/>
    <w:semiHidden/>
    <w:unhideWhenUsed/>
    <w:rsid w:val="004C7DA3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4C7DA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7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D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70491"/>
    <w:pPr>
      <w:ind w:left="720"/>
      <w:contextualSpacing/>
    </w:pPr>
  </w:style>
  <w:style w:type="paragraph" w:styleId="aa">
    <w:name w:val="header"/>
    <w:basedOn w:val="a"/>
    <w:link w:val="ab"/>
    <w:rsid w:val="004704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470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70491"/>
  </w:style>
  <w:style w:type="paragraph" w:styleId="ad">
    <w:name w:val="footer"/>
    <w:basedOn w:val="a"/>
    <w:link w:val="ae"/>
    <w:uiPriority w:val="99"/>
    <w:unhideWhenUsed/>
    <w:rsid w:val="005113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1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60</cp:revision>
  <cp:lastPrinted>2024-01-23T07:12:00Z</cp:lastPrinted>
  <dcterms:created xsi:type="dcterms:W3CDTF">2015-02-24T08:37:00Z</dcterms:created>
  <dcterms:modified xsi:type="dcterms:W3CDTF">2024-02-20T08:45:00Z</dcterms:modified>
</cp:coreProperties>
</file>