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48A" w:rsidRPr="0040624C" w:rsidRDefault="00F8348A" w:rsidP="00F8348A">
      <w:pPr>
        <w:jc w:val="center"/>
        <w:rPr>
          <w:b/>
          <w:bCs/>
          <w:color w:val="FF0000"/>
          <w:lang w:eastAsia="en-US"/>
        </w:rPr>
      </w:pPr>
      <w:r w:rsidRPr="0040624C">
        <w:rPr>
          <w:noProof/>
          <w:color w:val="FF0000"/>
        </w:rPr>
        <w:drawing>
          <wp:inline distT="0" distB="0" distL="0" distR="0" wp14:anchorId="73EB28F2" wp14:editId="1F8EBEA2">
            <wp:extent cx="542925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348A" w:rsidRPr="0040624C" w:rsidRDefault="00F8348A" w:rsidP="00F8348A">
      <w:pPr>
        <w:jc w:val="center"/>
        <w:rPr>
          <w:b/>
          <w:bCs/>
          <w:sz w:val="28"/>
          <w:szCs w:val="28"/>
          <w:lang w:eastAsia="en-US"/>
        </w:rPr>
      </w:pPr>
      <w:r w:rsidRPr="0040624C">
        <w:rPr>
          <w:b/>
          <w:bCs/>
          <w:sz w:val="28"/>
          <w:szCs w:val="28"/>
          <w:lang w:eastAsia="en-US"/>
        </w:rPr>
        <w:t>АДМИНИСТРАЦИЯ МУНИЦИПАЛЬНОГО ОБРАЗОВАНИЯ</w:t>
      </w:r>
    </w:p>
    <w:p w:rsidR="00F8348A" w:rsidRPr="0040624C" w:rsidRDefault="00F8348A" w:rsidP="00F8348A">
      <w:pPr>
        <w:jc w:val="center"/>
        <w:rPr>
          <w:b/>
          <w:bCs/>
          <w:sz w:val="28"/>
          <w:szCs w:val="28"/>
          <w:lang w:eastAsia="en-US"/>
        </w:rPr>
      </w:pPr>
      <w:r w:rsidRPr="0040624C">
        <w:rPr>
          <w:b/>
          <w:bCs/>
          <w:sz w:val="28"/>
          <w:szCs w:val="28"/>
          <w:lang w:eastAsia="en-US"/>
        </w:rPr>
        <w:t>«ПРИМОРСКОЕ ГОРОДСКОЕ ПОСЕЛЕНИЕ»</w:t>
      </w:r>
    </w:p>
    <w:p w:rsidR="00F8348A" w:rsidRPr="0040624C" w:rsidRDefault="00F8348A" w:rsidP="00F8348A">
      <w:pPr>
        <w:jc w:val="center"/>
        <w:rPr>
          <w:b/>
          <w:bCs/>
          <w:sz w:val="28"/>
          <w:szCs w:val="28"/>
          <w:lang w:eastAsia="en-US"/>
        </w:rPr>
      </w:pPr>
      <w:r w:rsidRPr="0040624C">
        <w:rPr>
          <w:b/>
          <w:bCs/>
          <w:sz w:val="28"/>
          <w:szCs w:val="28"/>
          <w:lang w:eastAsia="en-US"/>
        </w:rPr>
        <w:t>ВЫБОРГСКОГО РАЙОНА ЛЕНИНГРАДСКОЙ ОБЛАСТИ</w:t>
      </w:r>
    </w:p>
    <w:p w:rsidR="00F8348A" w:rsidRPr="0059569B" w:rsidRDefault="00F8348A" w:rsidP="00F8348A">
      <w:pPr>
        <w:jc w:val="center"/>
        <w:rPr>
          <w:b/>
          <w:bCs/>
          <w:sz w:val="16"/>
          <w:szCs w:val="16"/>
          <w:lang w:eastAsia="en-US"/>
        </w:rPr>
      </w:pPr>
    </w:p>
    <w:p w:rsidR="00F8348A" w:rsidRPr="0040624C" w:rsidRDefault="00F8348A" w:rsidP="00F8348A">
      <w:pPr>
        <w:jc w:val="center"/>
        <w:rPr>
          <w:b/>
          <w:bCs/>
          <w:sz w:val="28"/>
          <w:szCs w:val="28"/>
          <w:lang w:eastAsia="en-US"/>
        </w:rPr>
      </w:pPr>
      <w:r w:rsidRPr="0040624C">
        <w:rPr>
          <w:b/>
          <w:bCs/>
          <w:sz w:val="28"/>
          <w:szCs w:val="28"/>
          <w:lang w:eastAsia="en-US"/>
        </w:rPr>
        <w:t>ПОСТАНОВЛЕНИЕ</w:t>
      </w:r>
      <w:bookmarkStart w:id="0" w:name="_GoBack"/>
      <w:bookmarkEnd w:id="0"/>
    </w:p>
    <w:p w:rsidR="00F8348A" w:rsidRDefault="00F8348A" w:rsidP="004B5B29">
      <w:pPr>
        <w:jc w:val="center"/>
        <w:rPr>
          <w:b/>
          <w:bCs/>
          <w:sz w:val="28"/>
          <w:szCs w:val="28"/>
          <w:lang w:eastAsia="en-US"/>
        </w:rPr>
      </w:pPr>
    </w:p>
    <w:p w:rsidR="0059569B" w:rsidRDefault="0059569B" w:rsidP="0059569B">
      <w:pPr>
        <w:jc w:val="both"/>
        <w:rPr>
          <w:bCs/>
          <w:sz w:val="28"/>
          <w:szCs w:val="28"/>
          <w:lang w:eastAsia="en-US"/>
        </w:rPr>
      </w:pPr>
      <w:r w:rsidRPr="0059569B">
        <w:rPr>
          <w:bCs/>
          <w:sz w:val="28"/>
          <w:szCs w:val="28"/>
          <w:lang w:eastAsia="en-US"/>
        </w:rPr>
        <w:t xml:space="preserve">от </w:t>
      </w:r>
      <w:r w:rsidR="00E32DA6">
        <w:rPr>
          <w:bCs/>
          <w:sz w:val="28"/>
          <w:szCs w:val="28"/>
          <w:lang w:eastAsia="en-US"/>
        </w:rPr>
        <w:t>19 декабря</w:t>
      </w:r>
      <w:r w:rsidRPr="0059569B">
        <w:rPr>
          <w:bCs/>
          <w:sz w:val="28"/>
          <w:szCs w:val="28"/>
          <w:lang w:eastAsia="en-US"/>
        </w:rPr>
        <w:t xml:space="preserve"> 2024 года                                                             </w:t>
      </w:r>
      <w:r>
        <w:rPr>
          <w:bCs/>
          <w:sz w:val="28"/>
          <w:szCs w:val="28"/>
          <w:lang w:eastAsia="en-US"/>
        </w:rPr>
        <w:t xml:space="preserve">   </w:t>
      </w:r>
      <w:r w:rsidRPr="0059569B">
        <w:rPr>
          <w:bCs/>
          <w:sz w:val="28"/>
          <w:szCs w:val="28"/>
          <w:lang w:eastAsia="en-US"/>
        </w:rPr>
        <w:t xml:space="preserve">            № </w:t>
      </w:r>
      <w:r w:rsidR="00E32DA6">
        <w:rPr>
          <w:bCs/>
          <w:sz w:val="28"/>
          <w:szCs w:val="28"/>
          <w:lang w:eastAsia="en-US"/>
        </w:rPr>
        <w:t>1050</w:t>
      </w:r>
    </w:p>
    <w:p w:rsidR="0059569B" w:rsidRPr="0059569B" w:rsidRDefault="0059569B" w:rsidP="0059569B">
      <w:pPr>
        <w:jc w:val="both"/>
        <w:rPr>
          <w:bCs/>
          <w:sz w:val="16"/>
          <w:szCs w:val="16"/>
          <w:lang w:eastAsia="en-US"/>
        </w:rPr>
      </w:pPr>
    </w:p>
    <w:p w:rsidR="004B5B29" w:rsidRPr="0040624C" w:rsidRDefault="004B5B29" w:rsidP="0065030C">
      <w:pPr>
        <w:widowControl/>
        <w:autoSpaceDE/>
        <w:autoSpaceDN/>
        <w:adjustRightInd/>
        <w:ind w:left="20" w:right="3683"/>
        <w:rPr>
          <w:sz w:val="28"/>
          <w:szCs w:val="28"/>
        </w:rPr>
      </w:pPr>
      <w:r w:rsidRPr="0040624C">
        <w:rPr>
          <w:sz w:val="28"/>
          <w:szCs w:val="28"/>
        </w:rPr>
        <w:t>Об утверждении бюджетного прогноза муниципального образования «Приморское городское поселение» Выборгского района Ленинградской области на период</w:t>
      </w:r>
      <w:r w:rsidR="00EF3820" w:rsidRPr="0040624C">
        <w:rPr>
          <w:sz w:val="28"/>
          <w:szCs w:val="28"/>
        </w:rPr>
        <w:t xml:space="preserve"> до 2030 года</w:t>
      </w:r>
    </w:p>
    <w:p w:rsidR="004B5B29" w:rsidRPr="0059569B" w:rsidRDefault="004B5B29" w:rsidP="004B5B29">
      <w:pPr>
        <w:widowControl/>
        <w:autoSpaceDE/>
        <w:autoSpaceDN/>
        <w:adjustRightInd/>
        <w:ind w:left="20" w:right="4980"/>
        <w:jc w:val="both"/>
        <w:rPr>
          <w:sz w:val="16"/>
          <w:szCs w:val="16"/>
        </w:rPr>
      </w:pPr>
    </w:p>
    <w:p w:rsidR="004B5B29" w:rsidRPr="0040624C" w:rsidRDefault="004B5B29" w:rsidP="00EF3820">
      <w:pPr>
        <w:widowControl/>
        <w:autoSpaceDE/>
        <w:autoSpaceDN/>
        <w:adjustRightInd/>
        <w:ind w:left="20" w:right="20" w:firstLine="720"/>
        <w:jc w:val="both"/>
        <w:rPr>
          <w:sz w:val="28"/>
          <w:szCs w:val="28"/>
        </w:rPr>
      </w:pPr>
      <w:r w:rsidRPr="0040624C">
        <w:rPr>
          <w:sz w:val="28"/>
          <w:szCs w:val="28"/>
        </w:rPr>
        <w:t xml:space="preserve">В соответствии с пунктом 4 статьи 170.1 Бюджетного кодекса Российской Федерации, решением совета депутатов муниципального образования «Приморское городское поселение» Выборгского района Ленинградской области от </w:t>
      </w:r>
      <w:r w:rsidR="0065030C">
        <w:rPr>
          <w:sz w:val="28"/>
          <w:szCs w:val="28"/>
        </w:rPr>
        <w:t>13.</w:t>
      </w:r>
      <w:r w:rsidRPr="0040624C">
        <w:rPr>
          <w:sz w:val="28"/>
          <w:szCs w:val="28"/>
        </w:rPr>
        <w:t xml:space="preserve">11.2024 </w:t>
      </w:r>
      <w:r w:rsidR="004E77F8">
        <w:rPr>
          <w:sz w:val="28"/>
          <w:szCs w:val="28"/>
        </w:rPr>
        <w:t xml:space="preserve">года </w:t>
      </w:r>
      <w:r w:rsidRPr="0040624C">
        <w:rPr>
          <w:sz w:val="28"/>
          <w:szCs w:val="28"/>
        </w:rPr>
        <w:t xml:space="preserve">№ </w:t>
      </w:r>
      <w:r w:rsidR="0065030C">
        <w:rPr>
          <w:sz w:val="28"/>
          <w:szCs w:val="28"/>
        </w:rPr>
        <w:t>16</w:t>
      </w:r>
      <w:r w:rsidRPr="0040624C">
        <w:rPr>
          <w:sz w:val="28"/>
          <w:szCs w:val="28"/>
        </w:rPr>
        <w:t xml:space="preserve"> «О</w:t>
      </w:r>
      <w:r w:rsidR="0065030C">
        <w:rPr>
          <w:sz w:val="28"/>
          <w:szCs w:val="28"/>
        </w:rPr>
        <w:t xml:space="preserve"> внесении изменений в решение совета депутатов от 23.12.2020 года №61 «О</w:t>
      </w:r>
      <w:r w:rsidRPr="0040624C">
        <w:rPr>
          <w:sz w:val="28"/>
          <w:szCs w:val="28"/>
        </w:rPr>
        <w:t xml:space="preserve"> стратегическом планировании в муниципальном образовании «Приморское городское поселение» Выборгского района Ленинградской области»</w:t>
      </w:r>
      <w:r w:rsidR="00AC0E44" w:rsidRPr="0040624C">
        <w:rPr>
          <w:sz w:val="28"/>
          <w:szCs w:val="28"/>
        </w:rPr>
        <w:t>,</w:t>
      </w:r>
      <w:r w:rsidRPr="0040624C">
        <w:rPr>
          <w:sz w:val="28"/>
          <w:szCs w:val="28"/>
        </w:rPr>
        <w:t xml:space="preserve"> </w:t>
      </w:r>
      <w:r w:rsidR="00EF3820" w:rsidRPr="0040624C">
        <w:rPr>
          <w:sz w:val="28"/>
          <w:szCs w:val="28"/>
        </w:rPr>
        <w:t>Порядком разработки и утверждения бюджетного прогноза муниципального образования «Приморское городское поселение» Выборгского района Ленинградской области на долгосрочный период, утвержденного постановлением администрации от 1</w:t>
      </w:r>
      <w:r w:rsidR="0065030C">
        <w:rPr>
          <w:sz w:val="28"/>
          <w:szCs w:val="28"/>
        </w:rPr>
        <w:t>4</w:t>
      </w:r>
      <w:r w:rsidR="00EF3820" w:rsidRPr="0040624C">
        <w:rPr>
          <w:sz w:val="28"/>
          <w:szCs w:val="28"/>
        </w:rPr>
        <w:t xml:space="preserve">.11.2024 года № </w:t>
      </w:r>
      <w:r w:rsidR="00E32DA6">
        <w:rPr>
          <w:sz w:val="28"/>
          <w:szCs w:val="28"/>
        </w:rPr>
        <w:t>910</w:t>
      </w:r>
      <w:r w:rsidR="00EF3820" w:rsidRPr="0040624C">
        <w:rPr>
          <w:sz w:val="28"/>
          <w:szCs w:val="28"/>
        </w:rPr>
        <w:t xml:space="preserve">, </w:t>
      </w:r>
      <w:r w:rsidRPr="0040624C">
        <w:rPr>
          <w:sz w:val="28"/>
          <w:szCs w:val="28"/>
        </w:rPr>
        <w:t xml:space="preserve">администрация муниципального образования </w:t>
      </w:r>
      <w:r w:rsidR="00AC0E44" w:rsidRPr="0040624C">
        <w:rPr>
          <w:sz w:val="28"/>
          <w:szCs w:val="28"/>
        </w:rPr>
        <w:t>«Приморское городское поселение» Выборгского района Ленинградской области»</w:t>
      </w:r>
    </w:p>
    <w:p w:rsidR="004B5B29" w:rsidRPr="0059569B" w:rsidRDefault="004B5B29" w:rsidP="004B5B29">
      <w:pPr>
        <w:widowControl/>
        <w:autoSpaceDE/>
        <w:autoSpaceDN/>
        <w:adjustRightInd/>
        <w:ind w:left="20" w:right="20" w:firstLine="720"/>
        <w:jc w:val="both"/>
        <w:rPr>
          <w:sz w:val="16"/>
          <w:szCs w:val="16"/>
        </w:rPr>
      </w:pPr>
    </w:p>
    <w:p w:rsidR="004B5B29" w:rsidRPr="0040624C" w:rsidRDefault="004B5B29" w:rsidP="004B5B29">
      <w:pPr>
        <w:widowControl/>
        <w:autoSpaceDE/>
        <w:autoSpaceDN/>
        <w:adjustRightInd/>
        <w:ind w:left="4060"/>
        <w:rPr>
          <w:sz w:val="28"/>
          <w:szCs w:val="28"/>
        </w:rPr>
      </w:pPr>
      <w:r w:rsidRPr="0040624C">
        <w:rPr>
          <w:sz w:val="28"/>
          <w:szCs w:val="28"/>
        </w:rPr>
        <w:t>ПОСТАНОВЛЯЕТ:</w:t>
      </w:r>
    </w:p>
    <w:p w:rsidR="004B5B29" w:rsidRPr="0059569B" w:rsidRDefault="004B5B29" w:rsidP="004B5B29">
      <w:pPr>
        <w:widowControl/>
        <w:autoSpaceDE/>
        <w:autoSpaceDN/>
        <w:adjustRightInd/>
        <w:ind w:left="4060"/>
        <w:rPr>
          <w:sz w:val="16"/>
          <w:szCs w:val="16"/>
        </w:rPr>
      </w:pPr>
    </w:p>
    <w:p w:rsidR="004B5B29" w:rsidRPr="0040624C" w:rsidRDefault="004B5B29" w:rsidP="0040624C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0624C">
        <w:rPr>
          <w:sz w:val="28"/>
          <w:szCs w:val="28"/>
        </w:rPr>
        <w:t xml:space="preserve">Утвердить </w:t>
      </w:r>
      <w:r w:rsidR="00EF3820" w:rsidRPr="0040624C">
        <w:rPr>
          <w:sz w:val="28"/>
          <w:szCs w:val="28"/>
        </w:rPr>
        <w:t>бюджетный</w:t>
      </w:r>
      <w:r w:rsidRPr="0040624C">
        <w:rPr>
          <w:sz w:val="28"/>
          <w:szCs w:val="28"/>
        </w:rPr>
        <w:t xml:space="preserve"> прогноз муниципального образования «Приморское городское поселение» Выборгского района Ленинградской области на период </w:t>
      </w:r>
      <w:r w:rsidR="00EF3820" w:rsidRPr="0040624C">
        <w:rPr>
          <w:sz w:val="28"/>
          <w:szCs w:val="28"/>
        </w:rPr>
        <w:t xml:space="preserve">до 2030 года согласно </w:t>
      </w:r>
      <w:r w:rsidR="008C2F61" w:rsidRPr="0040624C">
        <w:rPr>
          <w:sz w:val="28"/>
          <w:szCs w:val="28"/>
        </w:rPr>
        <w:t>приложению,</w:t>
      </w:r>
      <w:r w:rsidR="00EF3820" w:rsidRPr="0040624C">
        <w:t xml:space="preserve"> </w:t>
      </w:r>
      <w:r w:rsidR="00EF3820" w:rsidRPr="0040624C">
        <w:rPr>
          <w:sz w:val="28"/>
          <w:szCs w:val="28"/>
        </w:rPr>
        <w:t>к настоящему постановлению.</w:t>
      </w:r>
    </w:p>
    <w:p w:rsidR="004B5B29" w:rsidRPr="0040624C" w:rsidRDefault="004B5B29" w:rsidP="004B5B29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0624C">
        <w:rPr>
          <w:sz w:val="28"/>
          <w:szCs w:val="28"/>
        </w:rPr>
        <w:t>Настоящее постановление вступает в силу после подписания.</w:t>
      </w:r>
    </w:p>
    <w:p w:rsidR="004C20A3" w:rsidRPr="0040624C" w:rsidRDefault="00D7040A" w:rsidP="004B5B29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0624C">
        <w:rPr>
          <w:sz w:val="28"/>
          <w:szCs w:val="28"/>
        </w:rPr>
        <w:t xml:space="preserve">Опубликовать настоящее Постановление </w:t>
      </w:r>
      <w:r w:rsidR="00F8348A" w:rsidRPr="0040624C">
        <w:rPr>
          <w:sz w:val="28"/>
          <w:szCs w:val="28"/>
        </w:rPr>
        <w:t>на официальном сайте муниципального образования «Приморское городское поселение» Выборгского района Ленинградской области и официальном сетевом издании муниципального образования «Выборгский район» Ленинградской области</w:t>
      </w:r>
      <w:r w:rsidRPr="0040624C">
        <w:rPr>
          <w:sz w:val="28"/>
          <w:szCs w:val="28"/>
        </w:rPr>
        <w:t>.</w:t>
      </w:r>
    </w:p>
    <w:p w:rsidR="00D60E8D" w:rsidRPr="002D3DF6" w:rsidRDefault="00D7040A" w:rsidP="002D3DF6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0624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D3DF6" w:rsidRPr="00C53CF0" w:rsidRDefault="002D3DF6" w:rsidP="002D3DF6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2D3DF6" w:rsidRPr="002D3DF6" w:rsidRDefault="002D3DF6" w:rsidP="002D3DF6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F8348A" w:rsidRPr="0040624C" w:rsidRDefault="002D3DF6" w:rsidP="004B5B2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8348A" w:rsidRPr="0040624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8348A" w:rsidRPr="0040624C">
        <w:rPr>
          <w:sz w:val="28"/>
          <w:szCs w:val="28"/>
        </w:rPr>
        <w:t xml:space="preserve"> администрации                                                                  </w:t>
      </w:r>
      <w:r>
        <w:rPr>
          <w:sz w:val="28"/>
          <w:szCs w:val="28"/>
        </w:rPr>
        <w:t>О.В. Карзов</w:t>
      </w:r>
    </w:p>
    <w:p w:rsidR="00F8348A" w:rsidRPr="0040624C" w:rsidRDefault="00F8348A" w:rsidP="004B5B29">
      <w:pPr>
        <w:jc w:val="both"/>
        <w:rPr>
          <w:sz w:val="28"/>
          <w:szCs w:val="28"/>
        </w:rPr>
      </w:pPr>
    </w:p>
    <w:p w:rsidR="0059569B" w:rsidRDefault="0059569B" w:rsidP="00F8348A">
      <w:pPr>
        <w:jc w:val="both"/>
        <w:rPr>
          <w:sz w:val="18"/>
          <w:szCs w:val="18"/>
        </w:rPr>
      </w:pPr>
    </w:p>
    <w:p w:rsidR="00F8348A" w:rsidRPr="0040624C" w:rsidRDefault="00F8348A" w:rsidP="00F8348A">
      <w:pPr>
        <w:jc w:val="both"/>
        <w:rPr>
          <w:sz w:val="18"/>
          <w:szCs w:val="18"/>
        </w:rPr>
      </w:pPr>
      <w:r w:rsidRPr="0040624C">
        <w:rPr>
          <w:sz w:val="18"/>
          <w:szCs w:val="18"/>
        </w:rPr>
        <w:t>Разослано: дело, отдел бюджетной политики и учета администрации</w:t>
      </w:r>
      <w:r w:rsidR="00E71704" w:rsidRPr="0040624C">
        <w:rPr>
          <w:sz w:val="18"/>
          <w:szCs w:val="18"/>
        </w:rPr>
        <w:t xml:space="preserve"> http://npavrlo.ru, https://primorsk.vbglenobl.ru, комитет финансов</w:t>
      </w:r>
      <w:r w:rsidRPr="0040624C">
        <w:rPr>
          <w:sz w:val="18"/>
          <w:szCs w:val="18"/>
        </w:rPr>
        <w:t>.</w:t>
      </w:r>
    </w:p>
    <w:p w:rsidR="00D7040A" w:rsidRPr="0040624C" w:rsidRDefault="00F8348A" w:rsidP="00AC3FE8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40624C">
        <w:rPr>
          <w:sz w:val="24"/>
          <w:szCs w:val="24"/>
        </w:rPr>
        <w:br w:type="page"/>
      </w:r>
      <w:r w:rsidR="00D7040A" w:rsidRPr="0040624C">
        <w:rPr>
          <w:sz w:val="28"/>
          <w:szCs w:val="28"/>
        </w:rPr>
        <w:lastRenderedPageBreak/>
        <w:t xml:space="preserve">Приложение№1 </w:t>
      </w:r>
    </w:p>
    <w:p w:rsidR="0034452E" w:rsidRPr="0040624C" w:rsidRDefault="00D7040A" w:rsidP="00AC0E44">
      <w:pPr>
        <w:pStyle w:val="2"/>
        <w:shd w:val="clear" w:color="auto" w:fill="auto"/>
        <w:spacing w:after="0" w:line="240" w:lineRule="auto"/>
        <w:ind w:left="3686" w:right="20" w:firstLine="283"/>
        <w:jc w:val="right"/>
        <w:rPr>
          <w:sz w:val="28"/>
          <w:szCs w:val="28"/>
        </w:rPr>
      </w:pPr>
      <w:r w:rsidRPr="0040624C">
        <w:rPr>
          <w:sz w:val="28"/>
          <w:szCs w:val="28"/>
        </w:rPr>
        <w:t xml:space="preserve">к Постановлению администрации </w:t>
      </w:r>
    </w:p>
    <w:p w:rsidR="00D7040A" w:rsidRPr="0040624C" w:rsidRDefault="00EE71CD" w:rsidP="00AC0E44">
      <w:pPr>
        <w:pStyle w:val="2"/>
        <w:shd w:val="clear" w:color="auto" w:fill="auto"/>
        <w:spacing w:after="0" w:line="240" w:lineRule="auto"/>
        <w:ind w:left="3686" w:right="20" w:firstLine="283"/>
        <w:jc w:val="right"/>
        <w:rPr>
          <w:sz w:val="28"/>
          <w:szCs w:val="28"/>
        </w:rPr>
      </w:pPr>
      <w:r w:rsidRPr="0040624C">
        <w:rPr>
          <w:sz w:val="28"/>
          <w:szCs w:val="28"/>
        </w:rPr>
        <w:t>«Приморское городское поселение» Выборгского района Ленинградской области</w:t>
      </w:r>
      <w:r w:rsidR="00B70D8F" w:rsidRPr="0040624C">
        <w:rPr>
          <w:sz w:val="28"/>
          <w:szCs w:val="28"/>
        </w:rPr>
        <w:t xml:space="preserve"> </w:t>
      </w:r>
    </w:p>
    <w:p w:rsidR="00D7040A" w:rsidRPr="0040624C" w:rsidRDefault="00E32DA6" w:rsidP="00D7040A">
      <w:pPr>
        <w:pStyle w:val="2"/>
        <w:shd w:val="clear" w:color="auto" w:fill="auto"/>
        <w:spacing w:after="0" w:line="240" w:lineRule="auto"/>
        <w:ind w:left="5400" w:right="2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D7040A" w:rsidRPr="0040624C">
        <w:rPr>
          <w:sz w:val="28"/>
          <w:szCs w:val="28"/>
        </w:rPr>
        <w:t>т</w:t>
      </w:r>
      <w:r>
        <w:rPr>
          <w:sz w:val="28"/>
          <w:szCs w:val="28"/>
        </w:rPr>
        <w:t xml:space="preserve"> 19 декабря</w:t>
      </w:r>
      <w:r w:rsidR="009423A1" w:rsidRPr="0040624C">
        <w:rPr>
          <w:sz w:val="28"/>
          <w:szCs w:val="28"/>
        </w:rPr>
        <w:t xml:space="preserve"> </w:t>
      </w:r>
      <w:r w:rsidR="007B4193" w:rsidRPr="0040624C">
        <w:rPr>
          <w:sz w:val="28"/>
          <w:szCs w:val="28"/>
        </w:rPr>
        <w:t>202</w:t>
      </w:r>
      <w:r w:rsidR="00AC0E44" w:rsidRPr="0040624C">
        <w:rPr>
          <w:sz w:val="28"/>
          <w:szCs w:val="28"/>
        </w:rPr>
        <w:t>4</w:t>
      </w:r>
      <w:r w:rsidR="00EA55DB" w:rsidRPr="0040624C">
        <w:rPr>
          <w:sz w:val="28"/>
          <w:szCs w:val="28"/>
        </w:rPr>
        <w:t xml:space="preserve"> </w:t>
      </w:r>
      <w:r w:rsidR="007B4193" w:rsidRPr="0040624C">
        <w:rPr>
          <w:sz w:val="28"/>
          <w:szCs w:val="28"/>
        </w:rPr>
        <w:t>г</w:t>
      </w:r>
      <w:r w:rsidR="00A5596E" w:rsidRPr="0040624C">
        <w:rPr>
          <w:sz w:val="28"/>
          <w:szCs w:val="28"/>
        </w:rPr>
        <w:t>ода</w:t>
      </w:r>
      <w:r w:rsidR="00D7040A" w:rsidRPr="0040624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1050</w:t>
      </w:r>
    </w:p>
    <w:p w:rsidR="00D7040A" w:rsidRPr="0040624C" w:rsidRDefault="00D7040A" w:rsidP="00D7040A">
      <w:pPr>
        <w:rPr>
          <w:spacing w:val="7"/>
          <w:sz w:val="28"/>
          <w:szCs w:val="28"/>
        </w:rPr>
      </w:pPr>
    </w:p>
    <w:p w:rsidR="0040624C" w:rsidRPr="0040624C" w:rsidRDefault="0040624C" w:rsidP="0040624C">
      <w:pPr>
        <w:jc w:val="center"/>
        <w:rPr>
          <w:rStyle w:val="FontStyle13"/>
          <w:b/>
          <w:sz w:val="28"/>
          <w:szCs w:val="28"/>
        </w:rPr>
      </w:pPr>
      <w:r w:rsidRPr="0040624C">
        <w:rPr>
          <w:rStyle w:val="FontStyle13"/>
          <w:b/>
          <w:sz w:val="28"/>
          <w:szCs w:val="28"/>
        </w:rPr>
        <w:t>Бюджетный п</w:t>
      </w:r>
      <w:r w:rsidR="00AC0E44" w:rsidRPr="0040624C">
        <w:rPr>
          <w:rStyle w:val="FontStyle13"/>
          <w:b/>
          <w:sz w:val="28"/>
          <w:szCs w:val="28"/>
        </w:rPr>
        <w:t xml:space="preserve">рогноз </w:t>
      </w:r>
    </w:p>
    <w:p w:rsidR="00D7040A" w:rsidRPr="0040624C" w:rsidRDefault="00AC0E44" w:rsidP="0040624C">
      <w:pPr>
        <w:jc w:val="center"/>
        <w:rPr>
          <w:rStyle w:val="FontStyle13"/>
          <w:b/>
          <w:sz w:val="28"/>
          <w:szCs w:val="28"/>
        </w:rPr>
      </w:pPr>
      <w:r w:rsidRPr="0040624C">
        <w:rPr>
          <w:rStyle w:val="FontStyle13"/>
          <w:b/>
          <w:sz w:val="28"/>
          <w:szCs w:val="28"/>
        </w:rPr>
        <w:t>муниципального образования «Приморское городское поселение» Выборгского района Ленинградской области на период</w:t>
      </w:r>
      <w:r w:rsidR="0040624C" w:rsidRPr="0040624C">
        <w:rPr>
          <w:rStyle w:val="FontStyle13"/>
          <w:b/>
          <w:sz w:val="28"/>
          <w:szCs w:val="28"/>
        </w:rPr>
        <w:t xml:space="preserve"> до 2030 года</w:t>
      </w:r>
    </w:p>
    <w:p w:rsidR="0040624C" w:rsidRPr="0040624C" w:rsidRDefault="0040624C" w:rsidP="0040624C">
      <w:pPr>
        <w:jc w:val="center"/>
        <w:rPr>
          <w:rStyle w:val="FontStyle13"/>
          <w:b/>
          <w:sz w:val="28"/>
          <w:szCs w:val="28"/>
        </w:rPr>
      </w:pPr>
    </w:p>
    <w:p w:rsidR="0040624C" w:rsidRPr="00EA2060" w:rsidRDefault="0040624C" w:rsidP="00EA2060">
      <w:pPr>
        <w:pStyle w:val="ad"/>
        <w:widowControl/>
        <w:numPr>
          <w:ilvl w:val="0"/>
          <w:numId w:val="9"/>
        </w:numPr>
        <w:autoSpaceDE/>
        <w:autoSpaceDN/>
        <w:adjustRightInd/>
        <w:spacing w:after="200"/>
        <w:jc w:val="center"/>
        <w:rPr>
          <w:b/>
          <w:sz w:val="28"/>
          <w:szCs w:val="28"/>
        </w:rPr>
      </w:pPr>
      <w:r w:rsidRPr="00EA2060">
        <w:rPr>
          <w:b/>
          <w:sz w:val="28"/>
          <w:szCs w:val="28"/>
        </w:rPr>
        <w:t xml:space="preserve">Условия формирования </w:t>
      </w:r>
      <w:r w:rsidR="00EA2060">
        <w:rPr>
          <w:b/>
          <w:sz w:val="28"/>
          <w:szCs w:val="28"/>
        </w:rPr>
        <w:t>б</w:t>
      </w:r>
      <w:r w:rsidRPr="00EA2060">
        <w:rPr>
          <w:b/>
          <w:sz w:val="28"/>
          <w:szCs w:val="28"/>
        </w:rPr>
        <w:t>юджетного прогноза</w:t>
      </w:r>
    </w:p>
    <w:p w:rsidR="0040624C" w:rsidRPr="002831EB" w:rsidRDefault="0040624C" w:rsidP="0040624C">
      <w:pPr>
        <w:ind w:firstLine="709"/>
        <w:jc w:val="both"/>
        <w:rPr>
          <w:sz w:val="28"/>
          <w:szCs w:val="28"/>
        </w:rPr>
      </w:pPr>
      <w:r w:rsidRPr="002831EB">
        <w:rPr>
          <w:sz w:val="28"/>
          <w:szCs w:val="28"/>
        </w:rPr>
        <w:t xml:space="preserve"> Бюджетный прогноз разработан с учетом основных показателей прогноза социально-экономического развития </w:t>
      </w:r>
      <w:r w:rsidR="00EA2060" w:rsidRPr="002831EB">
        <w:rPr>
          <w:sz w:val="28"/>
          <w:szCs w:val="28"/>
        </w:rPr>
        <w:t xml:space="preserve">муниципального образования «Приморское городское поселение» Выборгского района Ленинградской области </w:t>
      </w:r>
      <w:r w:rsidR="002831EB" w:rsidRPr="002831EB">
        <w:rPr>
          <w:sz w:val="28"/>
          <w:szCs w:val="28"/>
        </w:rPr>
        <w:t xml:space="preserve">(далее - МО «Приморское городское поселение») </w:t>
      </w:r>
      <w:r w:rsidRPr="002831EB">
        <w:rPr>
          <w:sz w:val="28"/>
          <w:szCs w:val="28"/>
        </w:rPr>
        <w:t>на период до 20</w:t>
      </w:r>
      <w:r w:rsidR="00EA2060" w:rsidRPr="002831EB">
        <w:rPr>
          <w:sz w:val="28"/>
          <w:szCs w:val="28"/>
        </w:rPr>
        <w:t>30</w:t>
      </w:r>
      <w:r w:rsidRPr="002831EB">
        <w:rPr>
          <w:sz w:val="28"/>
          <w:szCs w:val="28"/>
        </w:rPr>
        <w:t xml:space="preserve"> года.</w:t>
      </w:r>
    </w:p>
    <w:p w:rsidR="0040624C" w:rsidRPr="002831EB" w:rsidRDefault="0040624C" w:rsidP="0040624C">
      <w:pPr>
        <w:ind w:firstLine="709"/>
        <w:jc w:val="both"/>
        <w:rPr>
          <w:sz w:val="28"/>
          <w:szCs w:val="28"/>
        </w:rPr>
      </w:pPr>
      <w:r w:rsidRPr="002831EB">
        <w:rPr>
          <w:sz w:val="28"/>
          <w:szCs w:val="28"/>
        </w:rPr>
        <w:t xml:space="preserve">Формирование бюджетного прогноза осуществляется в условиях рисков, связанных с внешним давлением со стороны недружественных государств, проводимой жесткой санкционной политикой в отношении России. </w:t>
      </w:r>
    </w:p>
    <w:p w:rsidR="0040624C" w:rsidRPr="002831EB" w:rsidRDefault="0040624C" w:rsidP="0040624C">
      <w:pPr>
        <w:ind w:firstLine="709"/>
        <w:jc w:val="both"/>
        <w:rPr>
          <w:sz w:val="28"/>
          <w:szCs w:val="28"/>
        </w:rPr>
      </w:pPr>
      <w:r w:rsidRPr="002831EB">
        <w:rPr>
          <w:sz w:val="28"/>
          <w:szCs w:val="28"/>
        </w:rPr>
        <w:t xml:space="preserve">Социально-экономическое развитие </w:t>
      </w:r>
      <w:r w:rsidR="002831EB" w:rsidRPr="002831EB">
        <w:rPr>
          <w:sz w:val="28"/>
          <w:szCs w:val="28"/>
        </w:rPr>
        <w:t>МО «Приморское городское поселение»</w:t>
      </w:r>
      <w:r w:rsidRPr="002831EB">
        <w:rPr>
          <w:sz w:val="28"/>
          <w:szCs w:val="28"/>
        </w:rPr>
        <w:t xml:space="preserve"> предполагается в условиях проводимой Правительством Ленинградской области политики, направленной на поддержку реального сектора экономики и улучшение инвестиционного климата, на повышение эффективности расходов бюджета в целях улучшения качества жизни населения, а также с учетом ожидаемых внешних условий и принимаемых мер экономической политики. </w:t>
      </w:r>
    </w:p>
    <w:p w:rsidR="0040624C" w:rsidRPr="007B7844" w:rsidRDefault="0040624C" w:rsidP="0040624C">
      <w:pPr>
        <w:ind w:firstLine="709"/>
        <w:jc w:val="both"/>
        <w:rPr>
          <w:sz w:val="28"/>
          <w:szCs w:val="28"/>
        </w:rPr>
      </w:pPr>
      <w:r w:rsidRPr="002831EB">
        <w:rPr>
          <w:sz w:val="28"/>
          <w:szCs w:val="28"/>
        </w:rPr>
        <w:t xml:space="preserve">Основными подходами к формированию бюджетного прогноза в этих </w:t>
      </w:r>
      <w:r w:rsidRPr="007B7844">
        <w:rPr>
          <w:sz w:val="28"/>
          <w:szCs w:val="28"/>
        </w:rPr>
        <w:t xml:space="preserve">условиях является “сдержанность” планирования расходной части бюджетов, приоритизация расходов, сбалансированность бюджетов, снижение долговой нагрузки. </w:t>
      </w:r>
    </w:p>
    <w:p w:rsidR="0040624C" w:rsidRPr="007B7844" w:rsidRDefault="007B7844" w:rsidP="0040624C">
      <w:pPr>
        <w:ind w:firstLine="709"/>
        <w:jc w:val="both"/>
        <w:rPr>
          <w:sz w:val="28"/>
          <w:szCs w:val="28"/>
        </w:rPr>
      </w:pPr>
      <w:r w:rsidRPr="007B7844">
        <w:rPr>
          <w:sz w:val="28"/>
          <w:szCs w:val="28"/>
        </w:rPr>
        <w:t>Социально-экономическое развитие МО «Приморское городское поселение»</w:t>
      </w:r>
      <w:r w:rsidR="0040624C" w:rsidRPr="007B7844">
        <w:rPr>
          <w:sz w:val="28"/>
          <w:szCs w:val="28"/>
        </w:rPr>
        <w:t xml:space="preserve"> по итогам 202</w:t>
      </w:r>
      <w:r w:rsidR="002831EB" w:rsidRPr="007B7844">
        <w:rPr>
          <w:sz w:val="28"/>
          <w:szCs w:val="28"/>
        </w:rPr>
        <w:t>3</w:t>
      </w:r>
      <w:r w:rsidR="0040624C" w:rsidRPr="007B7844">
        <w:rPr>
          <w:sz w:val="28"/>
          <w:szCs w:val="28"/>
        </w:rPr>
        <w:t xml:space="preserve"> года, оценки текущего года и в перспективе на 202</w:t>
      </w:r>
      <w:r w:rsidR="002831EB" w:rsidRPr="007B7844">
        <w:rPr>
          <w:sz w:val="28"/>
          <w:szCs w:val="28"/>
        </w:rPr>
        <w:t>5</w:t>
      </w:r>
      <w:r w:rsidR="0040624C" w:rsidRPr="007B7844">
        <w:rPr>
          <w:sz w:val="28"/>
          <w:szCs w:val="28"/>
        </w:rPr>
        <w:t>-20</w:t>
      </w:r>
      <w:r w:rsidR="002831EB" w:rsidRPr="007B7844">
        <w:rPr>
          <w:sz w:val="28"/>
          <w:szCs w:val="28"/>
        </w:rPr>
        <w:t>30</w:t>
      </w:r>
      <w:r w:rsidR="0040624C" w:rsidRPr="007B7844">
        <w:rPr>
          <w:sz w:val="28"/>
          <w:szCs w:val="28"/>
        </w:rPr>
        <w:t xml:space="preserve"> годы прогнозируется </w:t>
      </w:r>
      <w:r w:rsidRPr="007B7844">
        <w:rPr>
          <w:sz w:val="28"/>
          <w:szCs w:val="28"/>
        </w:rPr>
        <w:t xml:space="preserve">в </w:t>
      </w:r>
      <w:r w:rsidR="0040624C" w:rsidRPr="007B7844">
        <w:rPr>
          <w:sz w:val="28"/>
          <w:szCs w:val="28"/>
        </w:rPr>
        <w:t>позитивн</w:t>
      </w:r>
      <w:r w:rsidRPr="007B7844">
        <w:rPr>
          <w:sz w:val="28"/>
          <w:szCs w:val="28"/>
        </w:rPr>
        <w:t xml:space="preserve">ой </w:t>
      </w:r>
      <w:r w:rsidR="0040624C" w:rsidRPr="007B7844">
        <w:rPr>
          <w:sz w:val="28"/>
          <w:szCs w:val="28"/>
        </w:rPr>
        <w:t>динамик</w:t>
      </w:r>
      <w:r w:rsidRPr="007B7844">
        <w:rPr>
          <w:sz w:val="28"/>
          <w:szCs w:val="28"/>
        </w:rPr>
        <w:t>е</w:t>
      </w:r>
      <w:r w:rsidR="0040624C" w:rsidRPr="007B7844">
        <w:rPr>
          <w:sz w:val="28"/>
          <w:szCs w:val="28"/>
        </w:rPr>
        <w:t>.</w:t>
      </w:r>
    </w:p>
    <w:p w:rsidR="0048349E" w:rsidRPr="004604E5" w:rsidRDefault="007B7844" w:rsidP="004834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Прогнозируется рост ч</w:t>
      </w:r>
      <w:r w:rsidR="0048349E" w:rsidRPr="007B7844">
        <w:rPr>
          <w:sz w:val="28"/>
          <w:szCs w:val="28"/>
        </w:rPr>
        <w:t>исленност</w:t>
      </w:r>
      <w:r>
        <w:rPr>
          <w:sz w:val="28"/>
          <w:szCs w:val="28"/>
        </w:rPr>
        <w:t>и</w:t>
      </w:r>
      <w:r w:rsidR="0048349E" w:rsidRPr="007B7844">
        <w:rPr>
          <w:sz w:val="28"/>
          <w:szCs w:val="28"/>
        </w:rPr>
        <w:t xml:space="preserve"> населения МО «Приморское городское поселение»</w:t>
      </w:r>
      <w:r>
        <w:rPr>
          <w:sz w:val="28"/>
          <w:szCs w:val="28"/>
        </w:rPr>
        <w:t>:</w:t>
      </w:r>
      <w:r w:rsidR="0048349E" w:rsidRPr="007B7844">
        <w:rPr>
          <w:sz w:val="28"/>
          <w:szCs w:val="28"/>
        </w:rPr>
        <w:t xml:space="preserve"> на 01.01.2024 </w:t>
      </w:r>
      <w:r>
        <w:rPr>
          <w:sz w:val="28"/>
          <w:szCs w:val="28"/>
        </w:rPr>
        <w:t xml:space="preserve">численность </w:t>
      </w:r>
      <w:r w:rsidR="0048349E" w:rsidRPr="007B7844">
        <w:rPr>
          <w:sz w:val="28"/>
          <w:szCs w:val="28"/>
        </w:rPr>
        <w:t xml:space="preserve">составила </w:t>
      </w:r>
      <w:r w:rsidR="0048349E">
        <w:rPr>
          <w:sz w:val="28"/>
          <w:szCs w:val="28"/>
        </w:rPr>
        <w:t>13 661</w:t>
      </w:r>
      <w:r w:rsidR="0048349E" w:rsidRPr="004604E5">
        <w:rPr>
          <w:sz w:val="28"/>
          <w:szCs w:val="28"/>
        </w:rPr>
        <w:t xml:space="preserve"> чел., на 01.01.20</w:t>
      </w:r>
      <w:r w:rsidR="0048349E">
        <w:rPr>
          <w:sz w:val="28"/>
          <w:szCs w:val="28"/>
        </w:rPr>
        <w:t>25</w:t>
      </w:r>
      <w:r w:rsidR="0048349E" w:rsidRPr="004604E5">
        <w:rPr>
          <w:sz w:val="28"/>
          <w:szCs w:val="28"/>
        </w:rPr>
        <w:t xml:space="preserve"> – </w:t>
      </w:r>
      <w:r w:rsidR="0048349E">
        <w:rPr>
          <w:sz w:val="28"/>
          <w:szCs w:val="28"/>
        </w:rPr>
        <w:t>13 679</w:t>
      </w:r>
      <w:r w:rsidR="0048349E" w:rsidRPr="004604E5">
        <w:rPr>
          <w:sz w:val="28"/>
          <w:szCs w:val="28"/>
        </w:rPr>
        <w:t xml:space="preserve"> чел.</w:t>
      </w:r>
      <w:r>
        <w:rPr>
          <w:sz w:val="28"/>
          <w:szCs w:val="28"/>
        </w:rPr>
        <w:t>, к 2030 году планируется 13 7</w:t>
      </w:r>
      <w:r w:rsidR="00C53CF0">
        <w:rPr>
          <w:sz w:val="28"/>
          <w:szCs w:val="28"/>
        </w:rPr>
        <w:t>40</w:t>
      </w:r>
      <w:r>
        <w:rPr>
          <w:sz w:val="28"/>
          <w:szCs w:val="28"/>
        </w:rPr>
        <w:t xml:space="preserve"> чел.</w:t>
      </w:r>
    </w:p>
    <w:p w:rsidR="0048349E" w:rsidRPr="004B7F5D" w:rsidRDefault="0048349E" w:rsidP="0048349E">
      <w:pPr>
        <w:ind w:firstLine="709"/>
        <w:jc w:val="both"/>
        <w:rPr>
          <w:sz w:val="28"/>
          <w:szCs w:val="28"/>
        </w:rPr>
      </w:pPr>
      <w:r w:rsidRPr="004B7F5D">
        <w:rPr>
          <w:sz w:val="28"/>
          <w:szCs w:val="28"/>
        </w:rPr>
        <w:t>За 20</w:t>
      </w:r>
      <w:r>
        <w:rPr>
          <w:sz w:val="28"/>
          <w:szCs w:val="28"/>
        </w:rPr>
        <w:t>23</w:t>
      </w:r>
      <w:r w:rsidRPr="004B7F5D">
        <w:rPr>
          <w:sz w:val="28"/>
          <w:szCs w:val="28"/>
        </w:rPr>
        <w:t xml:space="preserve"> год по данным Петростата миграционный прирост составил </w:t>
      </w:r>
      <w:r>
        <w:rPr>
          <w:sz w:val="28"/>
          <w:szCs w:val="28"/>
        </w:rPr>
        <w:t>305</w:t>
      </w:r>
      <w:r w:rsidRPr="004B7F5D">
        <w:rPr>
          <w:sz w:val="28"/>
          <w:szCs w:val="28"/>
        </w:rPr>
        <w:t xml:space="preserve"> чел. темп роста </w:t>
      </w:r>
      <w:r>
        <w:rPr>
          <w:sz w:val="28"/>
          <w:szCs w:val="28"/>
        </w:rPr>
        <w:t>в 16 раз больше чем за аналогичный период 2022 года</w:t>
      </w:r>
      <w:r w:rsidR="007B7844">
        <w:rPr>
          <w:sz w:val="28"/>
          <w:szCs w:val="28"/>
        </w:rPr>
        <w:t>, к 2030 году прирост соста</w:t>
      </w:r>
      <w:r w:rsidR="00340A66">
        <w:rPr>
          <w:sz w:val="28"/>
          <w:szCs w:val="28"/>
        </w:rPr>
        <w:t xml:space="preserve">вит </w:t>
      </w:r>
      <w:r w:rsidR="00C53CF0">
        <w:rPr>
          <w:sz w:val="28"/>
          <w:szCs w:val="28"/>
        </w:rPr>
        <w:t>53</w:t>
      </w:r>
      <w:r w:rsidR="00340A66">
        <w:rPr>
          <w:sz w:val="28"/>
          <w:szCs w:val="28"/>
        </w:rPr>
        <w:t xml:space="preserve"> чел</w:t>
      </w:r>
      <w:r w:rsidRPr="004B7F5D">
        <w:rPr>
          <w:sz w:val="28"/>
          <w:szCs w:val="28"/>
        </w:rPr>
        <w:t xml:space="preserve">. </w:t>
      </w:r>
    </w:p>
    <w:p w:rsidR="0048349E" w:rsidRPr="004604E5" w:rsidRDefault="0048349E" w:rsidP="0048349E">
      <w:pPr>
        <w:ind w:firstLine="709"/>
        <w:jc w:val="both"/>
        <w:rPr>
          <w:sz w:val="28"/>
          <w:szCs w:val="28"/>
        </w:rPr>
      </w:pPr>
      <w:r w:rsidRPr="004604E5">
        <w:rPr>
          <w:sz w:val="28"/>
          <w:szCs w:val="28"/>
        </w:rPr>
        <w:t>Итоги 2023 года по результатам деятельности крупных и средних предприятий (в том числе в сравнении с данными за 2022 год):</w:t>
      </w:r>
    </w:p>
    <w:p w:rsidR="0048349E" w:rsidRPr="004604E5" w:rsidRDefault="0048349E" w:rsidP="0048349E">
      <w:pPr>
        <w:jc w:val="both"/>
        <w:rPr>
          <w:sz w:val="28"/>
          <w:szCs w:val="28"/>
        </w:rPr>
      </w:pPr>
      <w:r w:rsidRPr="004604E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604E5">
        <w:rPr>
          <w:sz w:val="28"/>
          <w:szCs w:val="28"/>
        </w:rPr>
        <w:t xml:space="preserve">среднесписочная численность занятых на крупных и средних предприятиях – </w:t>
      </w:r>
      <w:r>
        <w:rPr>
          <w:sz w:val="28"/>
          <w:szCs w:val="28"/>
        </w:rPr>
        <w:t>2 758</w:t>
      </w:r>
      <w:r w:rsidRPr="004604E5">
        <w:rPr>
          <w:sz w:val="28"/>
          <w:szCs w:val="28"/>
        </w:rPr>
        <w:t xml:space="preserve"> чел., темп роста </w:t>
      </w:r>
      <w:r>
        <w:rPr>
          <w:sz w:val="28"/>
          <w:szCs w:val="28"/>
        </w:rPr>
        <w:t>3,9</w:t>
      </w:r>
      <w:r w:rsidRPr="004604E5">
        <w:rPr>
          <w:sz w:val="28"/>
          <w:szCs w:val="28"/>
        </w:rPr>
        <w:t>%;</w:t>
      </w:r>
    </w:p>
    <w:p w:rsidR="0048349E" w:rsidRDefault="0048349E" w:rsidP="0048349E">
      <w:pPr>
        <w:jc w:val="both"/>
        <w:rPr>
          <w:sz w:val="28"/>
          <w:szCs w:val="28"/>
        </w:rPr>
      </w:pPr>
      <w:r w:rsidRPr="004604E5">
        <w:rPr>
          <w:sz w:val="28"/>
          <w:szCs w:val="28"/>
        </w:rPr>
        <w:t xml:space="preserve">- среднемесячная заработная плата работников списочного состава – </w:t>
      </w:r>
      <w:r>
        <w:rPr>
          <w:sz w:val="28"/>
          <w:szCs w:val="28"/>
        </w:rPr>
        <w:t>107 596,50</w:t>
      </w:r>
      <w:r w:rsidRPr="004604E5">
        <w:rPr>
          <w:sz w:val="28"/>
          <w:szCs w:val="28"/>
        </w:rPr>
        <w:t xml:space="preserve"> руб., темп роста </w:t>
      </w:r>
      <w:r>
        <w:rPr>
          <w:sz w:val="28"/>
          <w:szCs w:val="28"/>
        </w:rPr>
        <w:t>19,3%.</w:t>
      </w:r>
    </w:p>
    <w:p w:rsidR="0040624C" w:rsidRPr="0040624C" w:rsidRDefault="0040624C" w:rsidP="0040624C">
      <w:pPr>
        <w:jc w:val="both"/>
        <w:rPr>
          <w:color w:val="FF0000"/>
          <w:sz w:val="28"/>
          <w:szCs w:val="28"/>
        </w:rPr>
      </w:pPr>
    </w:p>
    <w:p w:rsidR="0040624C" w:rsidRPr="00EA2060" w:rsidRDefault="0040624C" w:rsidP="00EA2060">
      <w:pPr>
        <w:pStyle w:val="ad"/>
        <w:widowControl/>
        <w:numPr>
          <w:ilvl w:val="0"/>
          <w:numId w:val="9"/>
        </w:numPr>
        <w:autoSpaceDE/>
        <w:autoSpaceDN/>
        <w:adjustRightInd/>
        <w:spacing w:after="200"/>
        <w:jc w:val="center"/>
        <w:rPr>
          <w:b/>
          <w:sz w:val="28"/>
          <w:szCs w:val="28"/>
        </w:rPr>
      </w:pPr>
      <w:r w:rsidRPr="00EA2060">
        <w:rPr>
          <w:b/>
          <w:sz w:val="28"/>
          <w:szCs w:val="28"/>
        </w:rPr>
        <w:lastRenderedPageBreak/>
        <w:t xml:space="preserve">Прогноз основных параметров бюджета муниципального образования </w:t>
      </w:r>
      <w:r w:rsidR="00EA2060" w:rsidRPr="0040624C">
        <w:rPr>
          <w:rStyle w:val="FontStyle13"/>
          <w:b/>
          <w:sz w:val="28"/>
          <w:szCs w:val="28"/>
        </w:rPr>
        <w:t>муниципального образования «Приморское городское поселение» Выборгского района Ленинградской области</w:t>
      </w:r>
    </w:p>
    <w:p w:rsidR="0040624C" w:rsidRPr="00DA4826" w:rsidRDefault="0040624C" w:rsidP="0040624C">
      <w:pPr>
        <w:ind w:firstLine="709"/>
        <w:jc w:val="both"/>
        <w:rPr>
          <w:sz w:val="28"/>
          <w:szCs w:val="28"/>
        </w:rPr>
      </w:pPr>
      <w:r w:rsidRPr="0040624C">
        <w:rPr>
          <w:color w:val="FF0000"/>
          <w:sz w:val="28"/>
          <w:szCs w:val="28"/>
        </w:rPr>
        <w:t xml:space="preserve"> </w:t>
      </w:r>
      <w:r w:rsidRPr="00DA4826">
        <w:rPr>
          <w:sz w:val="28"/>
          <w:szCs w:val="28"/>
        </w:rPr>
        <w:t xml:space="preserve">Прогноз собственных доходов бюджета </w:t>
      </w:r>
      <w:r w:rsidR="005A777C" w:rsidRPr="00DA4826">
        <w:rPr>
          <w:sz w:val="28"/>
          <w:szCs w:val="28"/>
        </w:rPr>
        <w:t xml:space="preserve">МО «Приморское городское поселение» </w:t>
      </w:r>
      <w:r w:rsidRPr="00DA4826">
        <w:rPr>
          <w:sz w:val="28"/>
          <w:szCs w:val="28"/>
        </w:rPr>
        <w:t>до 20</w:t>
      </w:r>
      <w:r w:rsidR="005A777C" w:rsidRPr="00DA4826">
        <w:rPr>
          <w:sz w:val="28"/>
          <w:szCs w:val="28"/>
        </w:rPr>
        <w:t>30</w:t>
      </w:r>
      <w:r w:rsidRPr="00DA4826">
        <w:rPr>
          <w:sz w:val="28"/>
          <w:szCs w:val="28"/>
        </w:rPr>
        <w:t xml:space="preserve"> года рассчитан исходя из основных показателей социально-экономического развития </w:t>
      </w:r>
      <w:r w:rsidR="005A777C" w:rsidRPr="00DA4826">
        <w:rPr>
          <w:sz w:val="28"/>
          <w:szCs w:val="28"/>
        </w:rPr>
        <w:t>МО «Приморское городское поселение»</w:t>
      </w:r>
      <w:r w:rsidR="00DA4826" w:rsidRPr="00DA4826">
        <w:rPr>
          <w:sz w:val="28"/>
          <w:szCs w:val="28"/>
        </w:rPr>
        <w:t xml:space="preserve"> до 2030 года</w:t>
      </w:r>
      <w:r w:rsidRPr="00DA4826">
        <w:rPr>
          <w:sz w:val="28"/>
          <w:szCs w:val="28"/>
        </w:rPr>
        <w:t xml:space="preserve"> и ожидаемого поступления н</w:t>
      </w:r>
      <w:r w:rsidR="00DA4826">
        <w:rPr>
          <w:sz w:val="28"/>
          <w:szCs w:val="28"/>
        </w:rPr>
        <w:t xml:space="preserve">алоговых и неналоговых доходов </w:t>
      </w:r>
      <w:r w:rsidRPr="00DA4826">
        <w:rPr>
          <w:sz w:val="28"/>
          <w:szCs w:val="28"/>
        </w:rPr>
        <w:t>в 202</w:t>
      </w:r>
      <w:r w:rsidR="00DA4826" w:rsidRPr="00DA4826">
        <w:rPr>
          <w:sz w:val="28"/>
          <w:szCs w:val="28"/>
        </w:rPr>
        <w:t>4</w:t>
      </w:r>
      <w:r w:rsidRPr="00DA4826">
        <w:rPr>
          <w:sz w:val="28"/>
          <w:szCs w:val="28"/>
        </w:rPr>
        <w:t xml:space="preserve"> году.</w:t>
      </w:r>
    </w:p>
    <w:p w:rsidR="0040624C" w:rsidRPr="00DA4826" w:rsidRDefault="0040624C" w:rsidP="0040624C">
      <w:pPr>
        <w:ind w:firstLine="709"/>
        <w:jc w:val="both"/>
        <w:rPr>
          <w:sz w:val="28"/>
          <w:szCs w:val="28"/>
        </w:rPr>
      </w:pPr>
      <w:r w:rsidRPr="00DA4826">
        <w:rPr>
          <w:sz w:val="28"/>
          <w:szCs w:val="28"/>
        </w:rPr>
        <w:t xml:space="preserve">Прогноз поступлений по основным доходным источникам произведен на основании расчетов, представленных главными администраторами доходов бюджета </w:t>
      </w:r>
      <w:r w:rsidR="00DA4826" w:rsidRPr="00DA4826">
        <w:rPr>
          <w:sz w:val="28"/>
          <w:szCs w:val="28"/>
        </w:rPr>
        <w:t>МО «Приморское городское поселение»</w:t>
      </w:r>
      <w:r w:rsidRPr="00DA4826">
        <w:rPr>
          <w:sz w:val="28"/>
          <w:szCs w:val="28"/>
        </w:rPr>
        <w:t>, в соответствии с методиками прогнозирования администрируемых доходов, разработанных в соответствии с пунктом 1 статьи 160.1 Бюджетного Кодекса Российской Федерации            и постановления Правительства Российской Федерации от 23.06.2016</w:t>
      </w:r>
      <w:r w:rsidR="00DA4826" w:rsidRPr="00DA4826">
        <w:rPr>
          <w:sz w:val="28"/>
          <w:szCs w:val="28"/>
        </w:rPr>
        <w:t xml:space="preserve"> года</w:t>
      </w:r>
      <w:r w:rsidRPr="00DA4826">
        <w:rPr>
          <w:sz w:val="28"/>
          <w:szCs w:val="28"/>
        </w:rPr>
        <w:t xml:space="preserve"> №574 «Об общих требованиях к методике прогнозирования поступлений доходов в бюджеты бюджетной системы Российской Федерации». </w:t>
      </w:r>
    </w:p>
    <w:p w:rsidR="0040624C" w:rsidRPr="00074170" w:rsidRDefault="0040624C" w:rsidP="0040624C">
      <w:pPr>
        <w:ind w:firstLine="709"/>
        <w:jc w:val="both"/>
        <w:rPr>
          <w:sz w:val="28"/>
          <w:szCs w:val="28"/>
        </w:rPr>
      </w:pPr>
      <w:r w:rsidRPr="00074170">
        <w:rPr>
          <w:sz w:val="28"/>
          <w:szCs w:val="28"/>
        </w:rPr>
        <w:t>При формировании бюджетного прогноза до 20</w:t>
      </w:r>
      <w:r w:rsidR="00074170" w:rsidRPr="00074170">
        <w:rPr>
          <w:sz w:val="28"/>
          <w:szCs w:val="28"/>
        </w:rPr>
        <w:t>30</w:t>
      </w:r>
      <w:r w:rsidRPr="00074170">
        <w:rPr>
          <w:sz w:val="28"/>
          <w:szCs w:val="28"/>
        </w:rPr>
        <w:t xml:space="preserve"> года учитывались положения Бюджетного кодекса Российской Федерации, нормы налогового законодательства, действующее на момент составления проекта бюджета, а также планируемые изменения и дополнения в законодательство Российской Федерации и законодательство Ленинградской области в налоговой и бюджетной сферах, вступающие в действие с 1 января 202</w:t>
      </w:r>
      <w:r w:rsidR="00074170" w:rsidRPr="00074170">
        <w:rPr>
          <w:sz w:val="28"/>
          <w:szCs w:val="28"/>
        </w:rPr>
        <w:t>5</w:t>
      </w:r>
      <w:r w:rsidRPr="00074170">
        <w:rPr>
          <w:sz w:val="28"/>
          <w:szCs w:val="28"/>
        </w:rPr>
        <w:t xml:space="preserve"> года. </w:t>
      </w:r>
    </w:p>
    <w:p w:rsidR="00F21363" w:rsidRDefault="00F21363" w:rsidP="00F21363">
      <w:pPr>
        <w:ind w:right="-2" w:firstLine="567"/>
        <w:jc w:val="both"/>
        <w:rPr>
          <w:sz w:val="28"/>
          <w:szCs w:val="28"/>
        </w:rPr>
      </w:pPr>
      <w:r w:rsidRPr="00955641">
        <w:rPr>
          <w:sz w:val="28"/>
          <w:szCs w:val="28"/>
        </w:rPr>
        <w:t>В доход местного бюджета зачисление налога на доходы физических лиц в соответствии с действующим законодательством (Бюджетный кодекс РФ и областной закон от 14.10.2019 года №75-оз «О межбюджетных отношениях в Ленинградской области») осуществляется по 3 кодам бюджетной классификации, планируемым к</w:t>
      </w:r>
      <w:r w:rsidR="004E77F8">
        <w:rPr>
          <w:sz w:val="28"/>
          <w:szCs w:val="28"/>
        </w:rPr>
        <w:t xml:space="preserve"> поступлению, по   нормативу 13%</w:t>
      </w:r>
      <w:r w:rsidRPr="00955641">
        <w:rPr>
          <w:sz w:val="28"/>
          <w:szCs w:val="28"/>
        </w:rPr>
        <w:t xml:space="preserve"> и 2 кодам бюджетной классификации по нормативу 12 </w:t>
      </w:r>
      <w:r w:rsidR="004E77F8">
        <w:rPr>
          <w:sz w:val="28"/>
          <w:szCs w:val="28"/>
        </w:rPr>
        <w:t>%</w:t>
      </w:r>
      <w:r w:rsidRPr="00955641">
        <w:rPr>
          <w:sz w:val="28"/>
          <w:szCs w:val="28"/>
        </w:rPr>
        <w:t>.</w:t>
      </w:r>
    </w:p>
    <w:p w:rsidR="0044427B" w:rsidRPr="002D44C5" w:rsidRDefault="0044427B" w:rsidP="0044427B">
      <w:pPr>
        <w:ind w:right="-2" w:firstLine="567"/>
        <w:jc w:val="both"/>
        <w:rPr>
          <w:sz w:val="28"/>
          <w:szCs w:val="28"/>
        </w:rPr>
      </w:pPr>
      <w:r w:rsidRPr="002D44C5">
        <w:rPr>
          <w:sz w:val="28"/>
          <w:szCs w:val="28"/>
        </w:rPr>
        <w:t>В доход местного бюджета зачисление единого сельскохозяйственного налога в соответствии с Бюджетным кодексом Российской Федерации осуществляется по нормативу 50%</w:t>
      </w:r>
      <w:r>
        <w:rPr>
          <w:sz w:val="28"/>
          <w:szCs w:val="28"/>
        </w:rPr>
        <w:t xml:space="preserve">, </w:t>
      </w:r>
      <w:r w:rsidRPr="002D44C5">
        <w:rPr>
          <w:sz w:val="28"/>
          <w:szCs w:val="28"/>
        </w:rPr>
        <w:t>налог</w:t>
      </w:r>
      <w:r>
        <w:rPr>
          <w:sz w:val="28"/>
          <w:szCs w:val="28"/>
        </w:rPr>
        <w:t>ов</w:t>
      </w:r>
      <w:r w:rsidRPr="002D44C5">
        <w:rPr>
          <w:sz w:val="28"/>
          <w:szCs w:val="28"/>
        </w:rPr>
        <w:t xml:space="preserve"> на имущество </w:t>
      </w:r>
      <w:r>
        <w:rPr>
          <w:sz w:val="28"/>
          <w:szCs w:val="28"/>
        </w:rPr>
        <w:t>-</w:t>
      </w:r>
      <w:r w:rsidRPr="002D44C5">
        <w:rPr>
          <w:sz w:val="28"/>
          <w:szCs w:val="28"/>
        </w:rPr>
        <w:t xml:space="preserve"> 100</w:t>
      </w:r>
      <w:r w:rsidR="004E77F8">
        <w:rPr>
          <w:sz w:val="28"/>
          <w:szCs w:val="28"/>
        </w:rPr>
        <w:t>%</w:t>
      </w:r>
      <w:r w:rsidRPr="002D44C5">
        <w:rPr>
          <w:sz w:val="28"/>
          <w:szCs w:val="28"/>
        </w:rPr>
        <w:t>.</w:t>
      </w:r>
    </w:p>
    <w:p w:rsidR="0040624C" w:rsidRPr="00F21363" w:rsidRDefault="0040624C" w:rsidP="0040624C">
      <w:pPr>
        <w:ind w:firstLine="709"/>
        <w:jc w:val="both"/>
        <w:rPr>
          <w:sz w:val="28"/>
          <w:szCs w:val="28"/>
        </w:rPr>
      </w:pPr>
      <w:r w:rsidRPr="00F21363">
        <w:rPr>
          <w:sz w:val="28"/>
          <w:szCs w:val="28"/>
        </w:rPr>
        <w:t>Оценка поступлений налоговых и неналоговых доходов в бюджет в 202</w:t>
      </w:r>
      <w:r w:rsidR="00F21363" w:rsidRPr="00F21363">
        <w:rPr>
          <w:sz w:val="28"/>
          <w:szCs w:val="28"/>
        </w:rPr>
        <w:t>4</w:t>
      </w:r>
      <w:r w:rsidRPr="00F21363">
        <w:rPr>
          <w:sz w:val="28"/>
          <w:szCs w:val="28"/>
        </w:rPr>
        <w:t xml:space="preserve"> году составляет </w:t>
      </w:r>
      <w:r w:rsidR="00F21363" w:rsidRPr="00F21363">
        <w:rPr>
          <w:sz w:val="28"/>
          <w:szCs w:val="28"/>
        </w:rPr>
        <w:t>185,5</w:t>
      </w:r>
      <w:r w:rsidRPr="00F21363">
        <w:rPr>
          <w:sz w:val="28"/>
          <w:szCs w:val="28"/>
        </w:rPr>
        <w:t xml:space="preserve"> млн. рублей, прогнозируемые поступления в 202</w:t>
      </w:r>
      <w:r w:rsidR="00F21363" w:rsidRPr="00F21363">
        <w:rPr>
          <w:sz w:val="28"/>
          <w:szCs w:val="28"/>
        </w:rPr>
        <w:t>5</w:t>
      </w:r>
      <w:r w:rsidRPr="00F21363">
        <w:rPr>
          <w:sz w:val="28"/>
          <w:szCs w:val="28"/>
        </w:rPr>
        <w:t xml:space="preserve"> году </w:t>
      </w:r>
      <w:r w:rsidR="00F21363" w:rsidRPr="00F21363">
        <w:rPr>
          <w:sz w:val="28"/>
          <w:szCs w:val="28"/>
        </w:rPr>
        <w:t>187,5 млн</w:t>
      </w:r>
      <w:r w:rsidRPr="00F21363">
        <w:rPr>
          <w:sz w:val="28"/>
          <w:szCs w:val="28"/>
        </w:rPr>
        <w:t>. рублей.</w:t>
      </w:r>
    </w:p>
    <w:p w:rsidR="0040624C" w:rsidRPr="00F21363" w:rsidRDefault="0040624C" w:rsidP="0040624C">
      <w:pPr>
        <w:ind w:firstLine="709"/>
        <w:jc w:val="both"/>
        <w:rPr>
          <w:sz w:val="28"/>
          <w:szCs w:val="28"/>
        </w:rPr>
      </w:pPr>
      <w:r w:rsidRPr="00F21363">
        <w:rPr>
          <w:sz w:val="28"/>
          <w:szCs w:val="28"/>
        </w:rPr>
        <w:t xml:space="preserve">Основными доходными источниками бюджета </w:t>
      </w:r>
      <w:r w:rsidR="00F21363" w:rsidRPr="00F21363">
        <w:rPr>
          <w:sz w:val="28"/>
          <w:szCs w:val="28"/>
        </w:rPr>
        <w:t xml:space="preserve">МО «Приморское городское поселение» </w:t>
      </w:r>
      <w:r w:rsidRPr="00F21363">
        <w:rPr>
          <w:sz w:val="28"/>
          <w:szCs w:val="28"/>
        </w:rPr>
        <w:t>являются: налог на доходы физических лиц (удельный вес в объеме ожидаемых поступлений налоговых и неналоговых доходов бюджет в 202</w:t>
      </w:r>
      <w:r w:rsidR="0053627E">
        <w:rPr>
          <w:sz w:val="28"/>
          <w:szCs w:val="28"/>
        </w:rPr>
        <w:t>5</w:t>
      </w:r>
      <w:r w:rsidRPr="00F21363">
        <w:rPr>
          <w:sz w:val="28"/>
          <w:szCs w:val="28"/>
        </w:rPr>
        <w:t xml:space="preserve"> году составляет </w:t>
      </w:r>
      <w:r w:rsidR="0053627E">
        <w:rPr>
          <w:sz w:val="28"/>
          <w:szCs w:val="28"/>
        </w:rPr>
        <w:t>52,1</w:t>
      </w:r>
      <w:r w:rsidR="00F21363" w:rsidRPr="00F21363">
        <w:rPr>
          <w:sz w:val="28"/>
          <w:szCs w:val="28"/>
        </w:rPr>
        <w:t>%</w:t>
      </w:r>
      <w:r w:rsidRPr="00F21363">
        <w:rPr>
          <w:sz w:val="28"/>
          <w:szCs w:val="28"/>
        </w:rPr>
        <w:t xml:space="preserve">). Так же высокий процент от поступлений земельного налога (удельный вес в объеме ожидаемых поступлений налоговых и неналоговых доходов </w:t>
      </w:r>
      <w:r w:rsidR="00F21363" w:rsidRPr="00F21363">
        <w:rPr>
          <w:sz w:val="28"/>
          <w:szCs w:val="28"/>
        </w:rPr>
        <w:t>в 202</w:t>
      </w:r>
      <w:r w:rsidR="0053627E">
        <w:rPr>
          <w:sz w:val="28"/>
          <w:szCs w:val="28"/>
        </w:rPr>
        <w:t>5</w:t>
      </w:r>
      <w:r w:rsidRPr="00F21363">
        <w:rPr>
          <w:sz w:val="28"/>
          <w:szCs w:val="28"/>
        </w:rPr>
        <w:t xml:space="preserve"> году составляет </w:t>
      </w:r>
      <w:r w:rsidR="00F21363" w:rsidRPr="00F21363">
        <w:rPr>
          <w:sz w:val="28"/>
          <w:szCs w:val="28"/>
        </w:rPr>
        <w:t>22,</w:t>
      </w:r>
      <w:r w:rsidR="0053627E">
        <w:rPr>
          <w:sz w:val="28"/>
          <w:szCs w:val="28"/>
        </w:rPr>
        <w:t>6</w:t>
      </w:r>
      <w:r w:rsidRPr="00F21363">
        <w:rPr>
          <w:sz w:val="28"/>
          <w:szCs w:val="28"/>
        </w:rPr>
        <w:t>%).</w:t>
      </w:r>
    </w:p>
    <w:p w:rsidR="0040624C" w:rsidRPr="00F21363" w:rsidRDefault="0040624C" w:rsidP="0040624C">
      <w:pPr>
        <w:ind w:firstLine="709"/>
        <w:jc w:val="both"/>
        <w:rPr>
          <w:sz w:val="28"/>
          <w:szCs w:val="28"/>
        </w:rPr>
      </w:pPr>
      <w:r w:rsidRPr="00F21363">
        <w:rPr>
          <w:sz w:val="28"/>
          <w:szCs w:val="28"/>
        </w:rPr>
        <w:t>Доля налоговых платежей бюджета в 202</w:t>
      </w:r>
      <w:r w:rsidR="0053627E">
        <w:rPr>
          <w:sz w:val="28"/>
          <w:szCs w:val="28"/>
        </w:rPr>
        <w:t>5</w:t>
      </w:r>
      <w:r w:rsidRPr="00F21363">
        <w:rPr>
          <w:sz w:val="28"/>
          <w:szCs w:val="28"/>
        </w:rPr>
        <w:t xml:space="preserve"> году составит </w:t>
      </w:r>
      <w:r w:rsidR="0053627E">
        <w:rPr>
          <w:sz w:val="28"/>
          <w:szCs w:val="28"/>
        </w:rPr>
        <w:t>83</w:t>
      </w:r>
      <w:r w:rsidRPr="00F21363">
        <w:rPr>
          <w:sz w:val="28"/>
          <w:szCs w:val="28"/>
        </w:rPr>
        <w:t xml:space="preserve">% общего объема налоговых и неналоговых доходов </w:t>
      </w:r>
      <w:r w:rsidR="00F21363" w:rsidRPr="00F21363">
        <w:rPr>
          <w:sz w:val="28"/>
          <w:szCs w:val="28"/>
        </w:rPr>
        <w:t>МО «Приморское городское поселение»</w:t>
      </w:r>
      <w:r w:rsidRPr="00F21363">
        <w:rPr>
          <w:sz w:val="28"/>
          <w:szCs w:val="28"/>
        </w:rPr>
        <w:t>. Дол</w:t>
      </w:r>
      <w:r w:rsidR="0053627E">
        <w:rPr>
          <w:sz w:val="28"/>
          <w:szCs w:val="28"/>
        </w:rPr>
        <w:t>я неналоговых доходов составит 17</w:t>
      </w:r>
      <w:r w:rsidRPr="00F21363">
        <w:rPr>
          <w:sz w:val="28"/>
          <w:szCs w:val="28"/>
        </w:rPr>
        <w:t xml:space="preserve">%. </w:t>
      </w:r>
    </w:p>
    <w:p w:rsidR="0040624C" w:rsidRPr="00F21363" w:rsidRDefault="0040624C" w:rsidP="0040624C">
      <w:pPr>
        <w:ind w:firstLine="709"/>
        <w:jc w:val="both"/>
        <w:rPr>
          <w:sz w:val="28"/>
          <w:szCs w:val="28"/>
        </w:rPr>
      </w:pPr>
      <w:r w:rsidRPr="00F21363">
        <w:rPr>
          <w:sz w:val="28"/>
          <w:szCs w:val="28"/>
        </w:rPr>
        <w:t>Для бюджетного прогноза расходной части использовались следующие основные подходы:</w:t>
      </w:r>
    </w:p>
    <w:p w:rsidR="00E925FA" w:rsidRPr="00E925FA" w:rsidRDefault="00E925FA" w:rsidP="00E925FA">
      <w:pPr>
        <w:pStyle w:val="ad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E925FA">
        <w:rPr>
          <w:sz w:val="28"/>
          <w:szCs w:val="28"/>
        </w:rPr>
        <w:lastRenderedPageBreak/>
        <w:t>обеспечение реализации указов Президента Российской Федерации от 07.05.2012 года №597 "О мероприятиях по реализации государственной социальной политики;</w:t>
      </w:r>
    </w:p>
    <w:p w:rsidR="007919C7" w:rsidRPr="007919C7" w:rsidRDefault="007919C7" w:rsidP="00E925FA">
      <w:pPr>
        <w:pStyle w:val="ad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6372E">
        <w:rPr>
          <w:sz w:val="28"/>
          <w:szCs w:val="28"/>
        </w:rPr>
        <w:t xml:space="preserve"> целях установления должностных окладов работникам муниципальных </w:t>
      </w:r>
      <w:r w:rsidRPr="007919C7">
        <w:rPr>
          <w:sz w:val="28"/>
          <w:szCs w:val="28"/>
        </w:rPr>
        <w:t>учреждений с 01 января 2025 года применена расчетная величина 14 105,00 рублей;</w:t>
      </w:r>
    </w:p>
    <w:p w:rsidR="007919C7" w:rsidRPr="007919C7" w:rsidRDefault="00C46D28" w:rsidP="007919C7">
      <w:pPr>
        <w:pStyle w:val="ad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дорожный фонд сформирован в </w:t>
      </w:r>
      <w:r w:rsidR="007919C7" w:rsidRPr="007919C7">
        <w:rPr>
          <w:sz w:val="28"/>
          <w:szCs w:val="28"/>
        </w:rPr>
        <w:t>объеме</w:t>
      </w:r>
      <w:r>
        <w:rPr>
          <w:sz w:val="28"/>
          <w:szCs w:val="28"/>
        </w:rPr>
        <w:t>,</w:t>
      </w:r>
      <w:r w:rsidR="007919C7" w:rsidRPr="007919C7">
        <w:rPr>
          <w:sz w:val="28"/>
          <w:szCs w:val="28"/>
        </w:rPr>
        <w:t xml:space="preserve"> превышающем доходы, формирующие дорожный фонд;</w:t>
      </w:r>
      <w:r w:rsidR="007919C7" w:rsidRPr="007919C7">
        <w:rPr>
          <w:rFonts w:eastAsia="Calibri"/>
          <w:sz w:val="28"/>
          <w:szCs w:val="28"/>
        </w:rPr>
        <w:t xml:space="preserve"> </w:t>
      </w:r>
    </w:p>
    <w:p w:rsidR="00E925FA" w:rsidRPr="00E925FA" w:rsidRDefault="00E925FA" w:rsidP="00E925FA">
      <w:pPr>
        <w:pStyle w:val="ad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7919C7">
        <w:rPr>
          <w:sz w:val="28"/>
          <w:szCs w:val="28"/>
        </w:rPr>
        <w:t xml:space="preserve">исполнение социальных обязательств, включая публичные нормативные обязательства </w:t>
      </w:r>
      <w:r w:rsidRPr="00E925FA">
        <w:rPr>
          <w:sz w:val="28"/>
          <w:szCs w:val="28"/>
        </w:rPr>
        <w:t>и выплату заработной платы работникам бюджетной сферы;</w:t>
      </w:r>
    </w:p>
    <w:p w:rsidR="00E925FA" w:rsidRDefault="00E925FA" w:rsidP="00E925FA">
      <w:pPr>
        <w:pStyle w:val="ad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E925FA">
        <w:rPr>
          <w:sz w:val="28"/>
          <w:szCs w:val="28"/>
        </w:rPr>
        <w:t>индексация ежемесячных окладов и доплат к должностному окладу лиц, замещающих выборные муниципальные должности, размеров месячных должностных окладов муниципальных служащих, а также размеров месячных должностных окладов работников органов местного самоуправления, замещающих должности, не являющиеся должностями муниципальной службы с 01.01.2025 года на 15%;</w:t>
      </w:r>
    </w:p>
    <w:p w:rsidR="007919C7" w:rsidRPr="007919C7" w:rsidRDefault="007919C7" w:rsidP="008A76F0">
      <w:pPr>
        <w:pStyle w:val="ad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7919C7">
        <w:rPr>
          <w:sz w:val="28"/>
          <w:szCs w:val="28"/>
        </w:rPr>
        <w:t>условно</w:t>
      </w:r>
      <w:r w:rsidRPr="007919C7">
        <w:rPr>
          <w:rFonts w:eastAsia="Calibri"/>
          <w:sz w:val="28"/>
          <w:szCs w:val="28"/>
        </w:rPr>
        <w:t xml:space="preserve"> утвержденные расходы, не распределенные в плановом периоде 2026 и 2027 годов по кодам бюджетной классификации, запланированы в 2026 году в объеме 2,5% от общего объема расходов, в 2027 году – 5</w:t>
      </w:r>
      <w:r>
        <w:rPr>
          <w:rFonts w:eastAsia="Calibri"/>
          <w:sz w:val="28"/>
          <w:szCs w:val="28"/>
        </w:rPr>
        <w:t>%;</w:t>
      </w:r>
    </w:p>
    <w:p w:rsidR="00C46D28" w:rsidRPr="00C46D28" w:rsidRDefault="0040624C" w:rsidP="007919C7">
      <w:pPr>
        <w:pStyle w:val="ad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C46D28">
        <w:rPr>
          <w:sz w:val="28"/>
          <w:szCs w:val="28"/>
        </w:rPr>
        <w:t xml:space="preserve">софинансирование расходов </w:t>
      </w:r>
      <w:r w:rsidR="00C46D28" w:rsidRPr="00C46D28">
        <w:rPr>
          <w:sz w:val="28"/>
          <w:szCs w:val="28"/>
        </w:rPr>
        <w:t>в целях реализации мероприятий в рамках региональных и отраслевых проектов Ленинградской области</w:t>
      </w:r>
      <w:r w:rsidR="00C46D28">
        <w:rPr>
          <w:sz w:val="28"/>
          <w:szCs w:val="28"/>
        </w:rPr>
        <w:t xml:space="preserve"> запланированы в полном объеме;</w:t>
      </w:r>
    </w:p>
    <w:p w:rsidR="0040624C" w:rsidRPr="00C46D28" w:rsidRDefault="0040624C" w:rsidP="00E925FA">
      <w:pPr>
        <w:pStyle w:val="ad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C46D28">
        <w:rPr>
          <w:sz w:val="28"/>
          <w:szCs w:val="28"/>
        </w:rPr>
        <w:t>на 202</w:t>
      </w:r>
      <w:r w:rsidR="00C46D28" w:rsidRPr="00C46D28">
        <w:rPr>
          <w:sz w:val="28"/>
          <w:szCs w:val="28"/>
        </w:rPr>
        <w:t>8</w:t>
      </w:r>
      <w:r w:rsidRPr="00C46D28">
        <w:rPr>
          <w:sz w:val="28"/>
          <w:szCs w:val="28"/>
        </w:rPr>
        <w:t>-20</w:t>
      </w:r>
      <w:r w:rsidR="00C46D28" w:rsidRPr="00C46D28">
        <w:rPr>
          <w:sz w:val="28"/>
          <w:szCs w:val="28"/>
        </w:rPr>
        <w:t>30</w:t>
      </w:r>
      <w:r w:rsidRPr="00C46D28">
        <w:rPr>
          <w:sz w:val="28"/>
          <w:szCs w:val="28"/>
        </w:rPr>
        <w:t xml:space="preserve"> года в проекте бюджетного прогноза не учтены безвозмездные поступления;</w:t>
      </w:r>
    </w:p>
    <w:p w:rsidR="0040624C" w:rsidRPr="00C46D28" w:rsidRDefault="0040624C" w:rsidP="00E925FA">
      <w:pPr>
        <w:pStyle w:val="ad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C46D28">
        <w:rPr>
          <w:sz w:val="28"/>
          <w:szCs w:val="28"/>
        </w:rPr>
        <w:t xml:space="preserve">обеспечение принятых расходных обязательств и не допущение принятия новых расходных обязательств без доходных источников покрытия. </w:t>
      </w:r>
    </w:p>
    <w:p w:rsidR="0040624C" w:rsidRPr="00C46D28" w:rsidRDefault="00C46D28" w:rsidP="0040624C">
      <w:pPr>
        <w:ind w:firstLine="709"/>
        <w:jc w:val="both"/>
        <w:rPr>
          <w:sz w:val="28"/>
          <w:szCs w:val="28"/>
        </w:rPr>
      </w:pPr>
      <w:r w:rsidRPr="00C46D28">
        <w:rPr>
          <w:sz w:val="28"/>
          <w:szCs w:val="28"/>
        </w:rPr>
        <w:t>П</w:t>
      </w:r>
      <w:r w:rsidR="0040624C" w:rsidRPr="00C46D28">
        <w:rPr>
          <w:sz w:val="28"/>
          <w:szCs w:val="28"/>
        </w:rPr>
        <w:t xml:space="preserve">оказатели бюджета </w:t>
      </w:r>
      <w:r w:rsidRPr="00C46D28">
        <w:rPr>
          <w:sz w:val="28"/>
          <w:szCs w:val="28"/>
        </w:rPr>
        <w:t>МО «Приморское городское поселение»</w:t>
      </w:r>
      <w:r w:rsidR="0040624C" w:rsidRPr="00C46D28">
        <w:rPr>
          <w:sz w:val="28"/>
          <w:szCs w:val="28"/>
        </w:rPr>
        <w:t xml:space="preserve"> </w:t>
      </w:r>
      <w:r w:rsidRPr="00C46D28">
        <w:rPr>
          <w:sz w:val="28"/>
          <w:szCs w:val="28"/>
        </w:rPr>
        <w:t>на 2028-2030 годы сбалансированы, бюджет планируется без дефицита.</w:t>
      </w:r>
      <w:r w:rsidR="0040624C" w:rsidRPr="00C46D28">
        <w:rPr>
          <w:sz w:val="28"/>
          <w:szCs w:val="28"/>
        </w:rPr>
        <w:t xml:space="preserve"> </w:t>
      </w:r>
    </w:p>
    <w:p w:rsidR="0040624C" w:rsidRPr="00C46D28" w:rsidRDefault="0040624C" w:rsidP="0040624C">
      <w:pPr>
        <w:tabs>
          <w:tab w:val="left" w:pos="8364"/>
          <w:tab w:val="left" w:pos="9923"/>
        </w:tabs>
        <w:ind w:firstLine="709"/>
        <w:jc w:val="both"/>
        <w:rPr>
          <w:sz w:val="28"/>
          <w:szCs w:val="28"/>
        </w:rPr>
      </w:pPr>
    </w:p>
    <w:p w:rsidR="00EA2060" w:rsidRDefault="00EA2060" w:rsidP="00EA2060">
      <w:pPr>
        <w:pStyle w:val="ad"/>
        <w:widowControl/>
        <w:numPr>
          <w:ilvl w:val="0"/>
          <w:numId w:val="9"/>
        </w:numPr>
        <w:autoSpaceDE/>
        <w:autoSpaceDN/>
        <w:adjustRightInd/>
        <w:spacing w:after="200"/>
        <w:jc w:val="center"/>
        <w:rPr>
          <w:b/>
          <w:sz w:val="28"/>
          <w:szCs w:val="28"/>
        </w:rPr>
      </w:pPr>
      <w:r w:rsidRPr="00EA206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рогноз основных характеристик </w:t>
      </w:r>
      <w:r w:rsidRPr="00EA2060">
        <w:rPr>
          <w:b/>
          <w:sz w:val="28"/>
          <w:szCs w:val="28"/>
        </w:rPr>
        <w:t xml:space="preserve">бюджета муниципального образования </w:t>
      </w:r>
      <w:r w:rsidRPr="0040624C">
        <w:rPr>
          <w:rStyle w:val="FontStyle13"/>
          <w:b/>
          <w:sz w:val="28"/>
          <w:szCs w:val="28"/>
        </w:rPr>
        <w:t>муниципального образования «Приморское городское поселение» Выборгского района Ленинградской области</w:t>
      </w:r>
    </w:p>
    <w:p w:rsidR="0053627E" w:rsidRDefault="0053627E" w:rsidP="00536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E11EE">
        <w:rPr>
          <w:sz w:val="28"/>
          <w:szCs w:val="28"/>
        </w:rPr>
        <w:t xml:space="preserve">рогноз </w:t>
      </w:r>
      <w:r w:rsidR="00B460FB">
        <w:rPr>
          <w:sz w:val="28"/>
          <w:szCs w:val="28"/>
        </w:rPr>
        <w:t xml:space="preserve">налоговых и неналоговых </w:t>
      </w:r>
      <w:r w:rsidRPr="00CE11EE">
        <w:rPr>
          <w:sz w:val="28"/>
          <w:szCs w:val="28"/>
        </w:rPr>
        <w:t xml:space="preserve">доходов в местный бюджет на 2025 год составляет </w:t>
      </w:r>
      <w:r w:rsidR="0044427B">
        <w:rPr>
          <w:sz w:val="28"/>
          <w:szCs w:val="28"/>
        </w:rPr>
        <w:t>187,5</w:t>
      </w:r>
      <w:r w:rsidRPr="00CE11EE">
        <w:rPr>
          <w:sz w:val="28"/>
          <w:szCs w:val="28"/>
        </w:rPr>
        <w:t xml:space="preserve"> </w:t>
      </w:r>
      <w:r>
        <w:rPr>
          <w:sz w:val="28"/>
          <w:szCs w:val="28"/>
        </w:rPr>
        <w:t>млн.</w:t>
      </w:r>
      <w:r w:rsidRPr="00CE11EE">
        <w:rPr>
          <w:sz w:val="28"/>
          <w:szCs w:val="28"/>
        </w:rPr>
        <w:t xml:space="preserve"> рублей</w:t>
      </w:r>
      <w:r w:rsidR="00321317">
        <w:rPr>
          <w:sz w:val="28"/>
          <w:szCs w:val="28"/>
        </w:rPr>
        <w:t>,</w:t>
      </w:r>
      <w:r w:rsidR="00321317" w:rsidRPr="00321317">
        <w:rPr>
          <w:sz w:val="28"/>
          <w:szCs w:val="28"/>
        </w:rPr>
        <w:t xml:space="preserve"> </w:t>
      </w:r>
      <w:r w:rsidR="00321317" w:rsidRPr="00B460FB">
        <w:rPr>
          <w:sz w:val="28"/>
          <w:szCs w:val="28"/>
        </w:rPr>
        <w:t xml:space="preserve">темп роста поступлений в 2026 году </w:t>
      </w:r>
      <w:r w:rsidR="00321317">
        <w:rPr>
          <w:sz w:val="28"/>
          <w:szCs w:val="28"/>
        </w:rPr>
        <w:t>составит – 102,7</w:t>
      </w:r>
      <w:r w:rsidR="00321317" w:rsidRPr="00B460FB">
        <w:rPr>
          <w:sz w:val="28"/>
          <w:szCs w:val="28"/>
        </w:rPr>
        <w:t>%</w:t>
      </w:r>
      <w:r w:rsidR="00321317">
        <w:rPr>
          <w:sz w:val="28"/>
          <w:szCs w:val="28"/>
        </w:rPr>
        <w:t>,</w:t>
      </w:r>
      <w:r w:rsidR="00321317" w:rsidRPr="00B460FB">
        <w:rPr>
          <w:sz w:val="28"/>
          <w:szCs w:val="28"/>
        </w:rPr>
        <w:t xml:space="preserve"> 2027 году – 105,</w:t>
      </w:r>
      <w:r w:rsidR="00321317">
        <w:rPr>
          <w:sz w:val="28"/>
          <w:szCs w:val="28"/>
        </w:rPr>
        <w:t>8</w:t>
      </w:r>
      <w:r w:rsidR="00321317" w:rsidRPr="00B460FB">
        <w:rPr>
          <w:sz w:val="28"/>
          <w:szCs w:val="28"/>
        </w:rPr>
        <w:t>%</w:t>
      </w:r>
      <w:r w:rsidR="00321317">
        <w:rPr>
          <w:sz w:val="28"/>
          <w:szCs w:val="28"/>
        </w:rPr>
        <w:t>, 2028</w:t>
      </w:r>
      <w:r w:rsidR="00321317" w:rsidRPr="00B460FB">
        <w:rPr>
          <w:sz w:val="28"/>
          <w:szCs w:val="28"/>
        </w:rPr>
        <w:t xml:space="preserve"> году – 10</w:t>
      </w:r>
      <w:r w:rsidR="00321317">
        <w:rPr>
          <w:sz w:val="28"/>
          <w:szCs w:val="28"/>
        </w:rPr>
        <w:t>4</w:t>
      </w:r>
      <w:r w:rsidR="00321317" w:rsidRPr="00B460FB">
        <w:rPr>
          <w:sz w:val="28"/>
          <w:szCs w:val="28"/>
        </w:rPr>
        <w:t>%</w:t>
      </w:r>
      <w:r w:rsidR="00321317">
        <w:rPr>
          <w:sz w:val="28"/>
          <w:szCs w:val="28"/>
        </w:rPr>
        <w:t xml:space="preserve">, </w:t>
      </w:r>
      <w:r w:rsidR="00321317" w:rsidRPr="00B460FB">
        <w:rPr>
          <w:sz w:val="28"/>
          <w:szCs w:val="28"/>
        </w:rPr>
        <w:t>202</w:t>
      </w:r>
      <w:r w:rsidR="00321317">
        <w:rPr>
          <w:sz w:val="28"/>
          <w:szCs w:val="28"/>
        </w:rPr>
        <w:t>9</w:t>
      </w:r>
      <w:r w:rsidR="00321317" w:rsidRPr="00B460FB">
        <w:rPr>
          <w:sz w:val="28"/>
          <w:szCs w:val="28"/>
        </w:rPr>
        <w:t xml:space="preserve"> году – 10</w:t>
      </w:r>
      <w:r w:rsidR="00321317">
        <w:rPr>
          <w:sz w:val="28"/>
          <w:szCs w:val="28"/>
        </w:rPr>
        <w:t>4</w:t>
      </w:r>
      <w:r w:rsidR="00321317" w:rsidRPr="00B460FB">
        <w:rPr>
          <w:sz w:val="28"/>
          <w:szCs w:val="28"/>
        </w:rPr>
        <w:t>%</w:t>
      </w:r>
      <w:r w:rsidR="00321317">
        <w:rPr>
          <w:sz w:val="28"/>
          <w:szCs w:val="28"/>
        </w:rPr>
        <w:t xml:space="preserve">, </w:t>
      </w:r>
      <w:r w:rsidR="00321317" w:rsidRPr="00B460FB">
        <w:rPr>
          <w:sz w:val="28"/>
          <w:szCs w:val="28"/>
        </w:rPr>
        <w:t>20</w:t>
      </w:r>
      <w:r w:rsidR="00321317">
        <w:rPr>
          <w:sz w:val="28"/>
          <w:szCs w:val="28"/>
        </w:rPr>
        <w:t>30</w:t>
      </w:r>
      <w:r w:rsidR="00321317" w:rsidRPr="00B460FB">
        <w:rPr>
          <w:sz w:val="28"/>
          <w:szCs w:val="28"/>
        </w:rPr>
        <w:t xml:space="preserve"> году – 10</w:t>
      </w:r>
      <w:r w:rsidR="00321317">
        <w:rPr>
          <w:sz w:val="28"/>
          <w:szCs w:val="28"/>
        </w:rPr>
        <w:t>4</w:t>
      </w:r>
      <w:r w:rsidR="00321317" w:rsidRPr="00B460FB">
        <w:rPr>
          <w:sz w:val="28"/>
          <w:szCs w:val="28"/>
        </w:rPr>
        <w:t>%.</w:t>
      </w:r>
    </w:p>
    <w:p w:rsidR="00321317" w:rsidRPr="00CE11EE" w:rsidRDefault="00321317" w:rsidP="00536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Налоговые доходы планируются на 2025 год в размере 155,6</w:t>
      </w:r>
      <w:r w:rsidRPr="00321317">
        <w:rPr>
          <w:sz w:val="28"/>
          <w:szCs w:val="28"/>
        </w:rPr>
        <w:t xml:space="preserve"> </w:t>
      </w:r>
      <w:r>
        <w:rPr>
          <w:sz w:val="28"/>
          <w:szCs w:val="28"/>
        </w:rPr>
        <w:t>млн.</w:t>
      </w:r>
      <w:r w:rsidRPr="00CE11EE">
        <w:rPr>
          <w:sz w:val="28"/>
          <w:szCs w:val="28"/>
        </w:rPr>
        <w:t xml:space="preserve"> рублей</w:t>
      </w:r>
      <w:r w:rsidRPr="00321317">
        <w:rPr>
          <w:sz w:val="28"/>
          <w:szCs w:val="28"/>
        </w:rPr>
        <w:t xml:space="preserve"> </w:t>
      </w:r>
      <w:r w:rsidRPr="00CE11EE">
        <w:rPr>
          <w:sz w:val="28"/>
          <w:szCs w:val="28"/>
        </w:rPr>
        <w:t xml:space="preserve">что выше оценки поступлений за 2024 год на 5,6% в основном в результате роста прогноза поступлений налога на доходы физических лиц и </w:t>
      </w:r>
      <w:r w:rsidRPr="00CE11EE">
        <w:rPr>
          <w:iCs/>
          <w:sz w:val="28"/>
          <w:szCs w:val="28"/>
        </w:rPr>
        <w:t>акцизов на автомобильный и прямогонный бензин, дизельное топливо, моторные масла</w:t>
      </w:r>
      <w:r w:rsidRPr="00CE11EE">
        <w:rPr>
          <w:sz w:val="28"/>
          <w:szCs w:val="28"/>
        </w:rPr>
        <w:t>.</w:t>
      </w:r>
    </w:p>
    <w:p w:rsidR="00B460FB" w:rsidRPr="00B460FB" w:rsidRDefault="00B460FB" w:rsidP="00321317">
      <w:pPr>
        <w:ind w:firstLine="709"/>
        <w:jc w:val="both"/>
        <w:rPr>
          <w:sz w:val="28"/>
          <w:szCs w:val="28"/>
        </w:rPr>
      </w:pPr>
      <w:r w:rsidRPr="00B460FB">
        <w:rPr>
          <w:sz w:val="28"/>
          <w:szCs w:val="28"/>
        </w:rPr>
        <w:t xml:space="preserve">Прогноз поступлений «Налоги на прибыль, доходы» в бюджет осуществляется за счет поступления налога на доходы физических лиц по 6 кодам бюджетной классификации. Расчет произведен исходя из фактических </w:t>
      </w:r>
      <w:r w:rsidRPr="00B460FB">
        <w:rPr>
          <w:sz w:val="28"/>
          <w:szCs w:val="28"/>
        </w:rPr>
        <w:lastRenderedPageBreak/>
        <w:t>поступлений налога в 2023 году, ожидаемого поступления в 2024 году и темпов роста поступлений в 2025 году – 108,7%, в 2026 году – 104%</w:t>
      </w:r>
      <w:r w:rsidR="00F966D4">
        <w:rPr>
          <w:sz w:val="28"/>
          <w:szCs w:val="28"/>
        </w:rPr>
        <w:t>,</w:t>
      </w:r>
      <w:r w:rsidRPr="00B460FB">
        <w:rPr>
          <w:sz w:val="28"/>
          <w:szCs w:val="28"/>
        </w:rPr>
        <w:t xml:space="preserve"> 2027 году – 105,1%</w:t>
      </w:r>
      <w:r w:rsidR="00F966D4">
        <w:rPr>
          <w:sz w:val="28"/>
          <w:szCs w:val="28"/>
        </w:rPr>
        <w:t>, 2028</w:t>
      </w:r>
      <w:r w:rsidR="00F966D4" w:rsidRPr="00B460FB">
        <w:rPr>
          <w:sz w:val="28"/>
          <w:szCs w:val="28"/>
        </w:rPr>
        <w:t xml:space="preserve"> году – 10</w:t>
      </w:r>
      <w:r w:rsidR="00F966D4">
        <w:rPr>
          <w:sz w:val="28"/>
          <w:szCs w:val="28"/>
        </w:rPr>
        <w:t>4</w:t>
      </w:r>
      <w:r w:rsidR="00F966D4" w:rsidRPr="00B460FB">
        <w:rPr>
          <w:sz w:val="28"/>
          <w:szCs w:val="28"/>
        </w:rPr>
        <w:t>%</w:t>
      </w:r>
      <w:r w:rsidR="00F966D4">
        <w:rPr>
          <w:sz w:val="28"/>
          <w:szCs w:val="28"/>
        </w:rPr>
        <w:t xml:space="preserve">, </w:t>
      </w:r>
      <w:r w:rsidR="00F966D4" w:rsidRPr="00B460FB">
        <w:rPr>
          <w:sz w:val="28"/>
          <w:szCs w:val="28"/>
        </w:rPr>
        <w:t>202</w:t>
      </w:r>
      <w:r w:rsidR="00F966D4">
        <w:rPr>
          <w:sz w:val="28"/>
          <w:szCs w:val="28"/>
        </w:rPr>
        <w:t>9</w:t>
      </w:r>
      <w:r w:rsidR="00F966D4" w:rsidRPr="00B460FB">
        <w:rPr>
          <w:sz w:val="28"/>
          <w:szCs w:val="28"/>
        </w:rPr>
        <w:t xml:space="preserve"> году – 10</w:t>
      </w:r>
      <w:r w:rsidR="006E5329">
        <w:rPr>
          <w:sz w:val="28"/>
          <w:szCs w:val="28"/>
        </w:rPr>
        <w:t>4</w:t>
      </w:r>
      <w:r w:rsidR="00F966D4" w:rsidRPr="00B460FB">
        <w:rPr>
          <w:sz w:val="28"/>
          <w:szCs w:val="28"/>
        </w:rPr>
        <w:t>%</w:t>
      </w:r>
      <w:r w:rsidR="00F966D4">
        <w:rPr>
          <w:sz w:val="28"/>
          <w:szCs w:val="28"/>
        </w:rPr>
        <w:t xml:space="preserve">, </w:t>
      </w:r>
      <w:r w:rsidR="00F966D4" w:rsidRPr="00B460FB">
        <w:rPr>
          <w:sz w:val="28"/>
          <w:szCs w:val="28"/>
        </w:rPr>
        <w:t>20</w:t>
      </w:r>
      <w:r w:rsidR="00F966D4">
        <w:rPr>
          <w:sz w:val="28"/>
          <w:szCs w:val="28"/>
        </w:rPr>
        <w:t>30</w:t>
      </w:r>
      <w:r w:rsidR="00F966D4" w:rsidRPr="00B460FB">
        <w:rPr>
          <w:sz w:val="28"/>
          <w:szCs w:val="28"/>
        </w:rPr>
        <w:t xml:space="preserve"> году – 10</w:t>
      </w:r>
      <w:r w:rsidR="006E5329">
        <w:rPr>
          <w:sz w:val="28"/>
          <w:szCs w:val="28"/>
        </w:rPr>
        <w:t>4</w:t>
      </w:r>
      <w:r w:rsidR="00F966D4" w:rsidRPr="00B460FB">
        <w:rPr>
          <w:sz w:val="28"/>
          <w:szCs w:val="28"/>
        </w:rPr>
        <w:t>%</w:t>
      </w:r>
      <w:r w:rsidRPr="00B460FB">
        <w:rPr>
          <w:sz w:val="28"/>
          <w:szCs w:val="28"/>
        </w:rPr>
        <w:t xml:space="preserve">. </w:t>
      </w:r>
    </w:p>
    <w:p w:rsidR="00EA2060" w:rsidRPr="006E5329" w:rsidRDefault="003A5D59" w:rsidP="003213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«</w:t>
      </w:r>
      <w:r w:rsidR="006E5329" w:rsidRPr="006E5329">
        <w:rPr>
          <w:sz w:val="28"/>
          <w:szCs w:val="28"/>
        </w:rPr>
        <w:t>Налоги на совокупный доход</w:t>
      </w:r>
      <w:r>
        <w:rPr>
          <w:sz w:val="28"/>
          <w:szCs w:val="28"/>
        </w:rPr>
        <w:t>» планируются в размере 0.2 млн. рублей.</w:t>
      </w:r>
    </w:p>
    <w:p w:rsidR="009E747A" w:rsidRPr="006E5329" w:rsidRDefault="009E747A" w:rsidP="00321317">
      <w:pPr>
        <w:ind w:firstLine="709"/>
        <w:jc w:val="both"/>
        <w:rPr>
          <w:sz w:val="28"/>
          <w:szCs w:val="28"/>
        </w:rPr>
      </w:pPr>
      <w:r w:rsidRPr="00B460FB">
        <w:rPr>
          <w:sz w:val="28"/>
          <w:szCs w:val="28"/>
        </w:rPr>
        <w:t>Прогноз поступлений</w:t>
      </w:r>
      <w:r w:rsidRPr="009E747A">
        <w:rPr>
          <w:sz w:val="28"/>
          <w:szCs w:val="28"/>
        </w:rPr>
        <w:t xml:space="preserve"> «Налоги на имущество» планируется в разрезе налога на имущество физических лиц и земельного налога</w:t>
      </w:r>
      <w:r>
        <w:rPr>
          <w:sz w:val="28"/>
          <w:szCs w:val="28"/>
        </w:rPr>
        <w:t>. Поступления составят в 2025 году – 49,3 млн. рублей,</w:t>
      </w:r>
      <w:r w:rsidRPr="009E747A">
        <w:rPr>
          <w:sz w:val="28"/>
          <w:szCs w:val="28"/>
        </w:rPr>
        <w:t xml:space="preserve"> </w:t>
      </w:r>
      <w:r>
        <w:rPr>
          <w:sz w:val="28"/>
          <w:szCs w:val="28"/>
        </w:rPr>
        <w:t>в 2026 году – 49,2 млн. рублей,</w:t>
      </w:r>
      <w:r w:rsidRPr="009E747A">
        <w:rPr>
          <w:sz w:val="28"/>
          <w:szCs w:val="28"/>
        </w:rPr>
        <w:t xml:space="preserve"> </w:t>
      </w:r>
      <w:r>
        <w:rPr>
          <w:sz w:val="28"/>
          <w:szCs w:val="28"/>
        </w:rPr>
        <w:t>в 2027 году – 53,8 млн. рублей,</w:t>
      </w:r>
      <w:r w:rsidRPr="009E747A">
        <w:rPr>
          <w:sz w:val="28"/>
          <w:szCs w:val="28"/>
        </w:rPr>
        <w:t xml:space="preserve"> </w:t>
      </w:r>
      <w:r>
        <w:rPr>
          <w:sz w:val="28"/>
          <w:szCs w:val="28"/>
        </w:rPr>
        <w:t>в 2028 году – 53,9 млн. рублей,</w:t>
      </w:r>
      <w:r w:rsidRPr="009E747A">
        <w:rPr>
          <w:sz w:val="28"/>
          <w:szCs w:val="28"/>
        </w:rPr>
        <w:t xml:space="preserve"> </w:t>
      </w:r>
      <w:r>
        <w:rPr>
          <w:sz w:val="28"/>
          <w:szCs w:val="28"/>
        </w:rPr>
        <w:t>в 2029 году – 58,2 млн. рублей, в 2025 году – 60,5 млн. рублей.</w:t>
      </w:r>
    </w:p>
    <w:p w:rsidR="003640CF" w:rsidRPr="002D44C5" w:rsidRDefault="003640CF" w:rsidP="003640CF">
      <w:pPr>
        <w:pStyle w:val="ConsTitle"/>
        <w:widowControl/>
        <w:ind w:right="-2" w:firstLine="567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2D44C5">
        <w:rPr>
          <w:rFonts w:ascii="Times New Roman" w:hAnsi="Times New Roman"/>
          <w:b w:val="0"/>
          <w:iCs/>
          <w:sz w:val="28"/>
          <w:szCs w:val="28"/>
        </w:rPr>
        <w:t>В целом прогноз поступления неналоговых доходов в местный бюджет на 2025 год составляет 31</w:t>
      </w:r>
      <w:r>
        <w:rPr>
          <w:rFonts w:ascii="Times New Roman" w:hAnsi="Times New Roman"/>
          <w:b w:val="0"/>
          <w:iCs/>
          <w:sz w:val="28"/>
          <w:szCs w:val="28"/>
        </w:rPr>
        <w:t>,</w:t>
      </w:r>
      <w:r w:rsidRPr="002D44C5">
        <w:rPr>
          <w:rFonts w:ascii="Times New Roman" w:hAnsi="Times New Roman"/>
          <w:b w:val="0"/>
          <w:iCs/>
          <w:sz w:val="28"/>
          <w:szCs w:val="28"/>
        </w:rPr>
        <w:t>9</w:t>
      </w:r>
      <w:r>
        <w:rPr>
          <w:rFonts w:ascii="Times New Roman" w:hAnsi="Times New Roman"/>
          <w:b w:val="0"/>
          <w:iCs/>
          <w:sz w:val="28"/>
          <w:szCs w:val="28"/>
        </w:rPr>
        <w:t xml:space="preserve"> млн.</w:t>
      </w:r>
      <w:r w:rsidRPr="002D44C5">
        <w:rPr>
          <w:rFonts w:ascii="Times New Roman" w:hAnsi="Times New Roman"/>
          <w:b w:val="0"/>
          <w:iCs/>
          <w:sz w:val="28"/>
          <w:szCs w:val="28"/>
        </w:rPr>
        <w:t xml:space="preserve"> рублей, что ниже оценки поступлений за 2024 год на 16,2% в основном в результате снижения прогноза поступлений доходов от продажи земли.</w:t>
      </w:r>
      <w:r w:rsidR="003F1A56">
        <w:rPr>
          <w:rFonts w:ascii="Times New Roman" w:hAnsi="Times New Roman"/>
          <w:b w:val="0"/>
          <w:iCs/>
          <w:sz w:val="28"/>
          <w:szCs w:val="28"/>
        </w:rPr>
        <w:t xml:space="preserve"> </w:t>
      </w:r>
    </w:p>
    <w:p w:rsidR="009E747A" w:rsidRPr="006E5329" w:rsidRDefault="003F1A56" w:rsidP="00321317">
      <w:pPr>
        <w:ind w:firstLine="709"/>
        <w:jc w:val="both"/>
        <w:rPr>
          <w:sz w:val="28"/>
          <w:szCs w:val="28"/>
        </w:rPr>
      </w:pPr>
      <w:r w:rsidRPr="003C0F78">
        <w:rPr>
          <w:sz w:val="28"/>
          <w:szCs w:val="28"/>
        </w:rPr>
        <w:t xml:space="preserve">По безвозмездным поступлениям </w:t>
      </w:r>
      <w:r w:rsidRPr="003C0F78">
        <w:rPr>
          <w:iCs/>
          <w:sz w:val="28"/>
          <w:szCs w:val="28"/>
        </w:rPr>
        <w:t>на 2025</w:t>
      </w:r>
      <w:r>
        <w:rPr>
          <w:iCs/>
          <w:sz w:val="28"/>
          <w:szCs w:val="28"/>
        </w:rPr>
        <w:t xml:space="preserve">-2027 </w:t>
      </w:r>
      <w:r w:rsidRPr="003C0F78">
        <w:rPr>
          <w:iCs/>
          <w:sz w:val="28"/>
          <w:szCs w:val="28"/>
        </w:rPr>
        <w:t>год</w:t>
      </w:r>
      <w:r>
        <w:rPr>
          <w:iCs/>
          <w:sz w:val="28"/>
          <w:szCs w:val="28"/>
        </w:rPr>
        <w:t>ы</w:t>
      </w:r>
      <w:r w:rsidRPr="003C0F78">
        <w:rPr>
          <w:sz w:val="28"/>
          <w:szCs w:val="28"/>
        </w:rPr>
        <w:t xml:space="preserve"> предусмотрен</w:t>
      </w:r>
      <w:r>
        <w:rPr>
          <w:sz w:val="28"/>
          <w:szCs w:val="28"/>
        </w:rPr>
        <w:t>а</w:t>
      </w:r>
      <w:r w:rsidRPr="003C0F78">
        <w:rPr>
          <w:sz w:val="28"/>
          <w:szCs w:val="28"/>
        </w:rPr>
        <w:t xml:space="preserve"> дотаци</w:t>
      </w:r>
      <w:r>
        <w:rPr>
          <w:sz w:val="28"/>
          <w:szCs w:val="28"/>
        </w:rPr>
        <w:t>я</w:t>
      </w:r>
      <w:r w:rsidRPr="003C0F7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у </w:t>
      </w:r>
      <w:r w:rsidRPr="00F21363">
        <w:rPr>
          <w:sz w:val="28"/>
          <w:szCs w:val="28"/>
        </w:rPr>
        <w:t>МО «Приморское городское поселение»</w:t>
      </w:r>
      <w:r>
        <w:rPr>
          <w:sz w:val="28"/>
          <w:szCs w:val="28"/>
        </w:rPr>
        <w:t xml:space="preserve"> </w:t>
      </w:r>
      <w:r w:rsidRPr="003C0F78">
        <w:rPr>
          <w:sz w:val="28"/>
          <w:szCs w:val="28"/>
        </w:rPr>
        <w:t>на выравнивание бюджетной обеспеченности из бюджета муниципального района</w:t>
      </w:r>
      <w:r>
        <w:rPr>
          <w:sz w:val="28"/>
          <w:szCs w:val="28"/>
        </w:rPr>
        <w:t>, на 2028-2030</w:t>
      </w:r>
      <w:r w:rsidR="004E77F8">
        <w:rPr>
          <w:sz w:val="28"/>
          <w:szCs w:val="28"/>
        </w:rPr>
        <w:t xml:space="preserve"> годы </w:t>
      </w:r>
      <w:r>
        <w:rPr>
          <w:sz w:val="28"/>
          <w:szCs w:val="28"/>
        </w:rPr>
        <w:t>дотация не планируется.</w:t>
      </w:r>
    </w:p>
    <w:p w:rsidR="00A302C7" w:rsidRDefault="00025E06" w:rsidP="00025E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Pr="00BB20F7">
        <w:rPr>
          <w:sz w:val="28"/>
          <w:szCs w:val="28"/>
        </w:rPr>
        <w:t xml:space="preserve"> сформирован</w:t>
      </w:r>
      <w:r>
        <w:rPr>
          <w:sz w:val="28"/>
          <w:szCs w:val="28"/>
        </w:rPr>
        <w:t>ы</w:t>
      </w:r>
      <w:r w:rsidRPr="00BB20F7">
        <w:rPr>
          <w:sz w:val="28"/>
          <w:szCs w:val="28"/>
        </w:rPr>
        <w:t xml:space="preserve"> на 2025 год в сумме 213</w:t>
      </w:r>
      <w:r>
        <w:rPr>
          <w:sz w:val="28"/>
          <w:szCs w:val="28"/>
        </w:rPr>
        <w:t>,</w:t>
      </w:r>
      <w:r w:rsidRPr="00BB20F7">
        <w:rPr>
          <w:sz w:val="28"/>
          <w:szCs w:val="28"/>
        </w:rPr>
        <w:t>5</w:t>
      </w:r>
      <w:r>
        <w:rPr>
          <w:sz w:val="28"/>
          <w:szCs w:val="28"/>
        </w:rPr>
        <w:t xml:space="preserve"> млн.</w:t>
      </w:r>
      <w:r w:rsidRPr="00BB20F7">
        <w:rPr>
          <w:b/>
          <w:sz w:val="28"/>
          <w:szCs w:val="28"/>
        </w:rPr>
        <w:t xml:space="preserve"> </w:t>
      </w:r>
      <w:r w:rsidRPr="00BB20F7">
        <w:rPr>
          <w:sz w:val="28"/>
          <w:szCs w:val="28"/>
        </w:rPr>
        <w:t>рублей, на 2026 год – 203</w:t>
      </w:r>
      <w:r>
        <w:rPr>
          <w:sz w:val="28"/>
          <w:szCs w:val="28"/>
        </w:rPr>
        <w:t xml:space="preserve">,8 млн. </w:t>
      </w:r>
      <w:r w:rsidRPr="00BB20F7">
        <w:rPr>
          <w:sz w:val="28"/>
          <w:szCs w:val="28"/>
        </w:rPr>
        <w:t>рублей, в том числе условно-утвержденные расходы 5</w:t>
      </w:r>
      <w:r w:rsidR="001A0BA8">
        <w:rPr>
          <w:sz w:val="28"/>
          <w:szCs w:val="28"/>
        </w:rPr>
        <w:t>,1 млн.</w:t>
      </w:r>
      <w:r w:rsidRPr="00BB20F7">
        <w:rPr>
          <w:sz w:val="28"/>
          <w:szCs w:val="28"/>
        </w:rPr>
        <w:t xml:space="preserve"> рублей, что составляет 2,5% от общего объема расходов, на 2027 год </w:t>
      </w:r>
      <w:r w:rsidR="00A302C7">
        <w:rPr>
          <w:sz w:val="28"/>
          <w:szCs w:val="28"/>
        </w:rPr>
        <w:t>– 210,0</w:t>
      </w:r>
      <w:r w:rsidRPr="00BB20F7">
        <w:rPr>
          <w:sz w:val="28"/>
          <w:szCs w:val="28"/>
        </w:rPr>
        <w:t xml:space="preserve"> </w:t>
      </w:r>
      <w:r w:rsidR="00A302C7">
        <w:rPr>
          <w:sz w:val="28"/>
          <w:szCs w:val="28"/>
        </w:rPr>
        <w:t xml:space="preserve">млн. </w:t>
      </w:r>
      <w:r w:rsidRPr="00BB20F7">
        <w:rPr>
          <w:sz w:val="28"/>
          <w:szCs w:val="28"/>
        </w:rPr>
        <w:t>рублей, в том числе условно-утвержденные расходы 10</w:t>
      </w:r>
      <w:r w:rsidR="00A302C7">
        <w:rPr>
          <w:sz w:val="28"/>
          <w:szCs w:val="28"/>
        </w:rPr>
        <w:t>,5 млн.</w:t>
      </w:r>
      <w:r w:rsidRPr="00BB20F7">
        <w:rPr>
          <w:sz w:val="28"/>
          <w:szCs w:val="28"/>
        </w:rPr>
        <w:t xml:space="preserve"> рублей, что составляет 5,0% от общего объема расходов</w:t>
      </w:r>
      <w:r w:rsidR="00A302C7">
        <w:rPr>
          <w:sz w:val="28"/>
          <w:szCs w:val="28"/>
        </w:rPr>
        <w:t>. Темп роста расходов на 2028 год – 100,9%, на 2029 год – 104%, на 2028 год – 104%.</w:t>
      </w:r>
    </w:p>
    <w:p w:rsidR="00025E06" w:rsidRPr="009E7BA5" w:rsidRDefault="00025E06" w:rsidP="00025E06">
      <w:pPr>
        <w:ind w:firstLine="567"/>
        <w:jc w:val="both"/>
        <w:rPr>
          <w:sz w:val="28"/>
          <w:szCs w:val="28"/>
        </w:rPr>
      </w:pPr>
      <w:r w:rsidRPr="00BB20F7">
        <w:rPr>
          <w:sz w:val="28"/>
          <w:szCs w:val="28"/>
        </w:rPr>
        <w:t xml:space="preserve">Местный бюджет на </w:t>
      </w:r>
      <w:r w:rsidR="004E77F8">
        <w:rPr>
          <w:iCs/>
          <w:sz w:val="28"/>
          <w:szCs w:val="28"/>
        </w:rPr>
        <w:t>2025-</w:t>
      </w:r>
      <w:r w:rsidRPr="00BB20F7">
        <w:rPr>
          <w:iCs/>
          <w:sz w:val="28"/>
          <w:szCs w:val="28"/>
        </w:rPr>
        <w:t>2027 год</w:t>
      </w:r>
      <w:r w:rsidR="004E77F8">
        <w:rPr>
          <w:iCs/>
          <w:sz w:val="28"/>
          <w:szCs w:val="28"/>
        </w:rPr>
        <w:t>ы</w:t>
      </w:r>
      <w:r w:rsidRPr="00BB20F7">
        <w:rPr>
          <w:iCs/>
          <w:sz w:val="28"/>
          <w:szCs w:val="28"/>
        </w:rPr>
        <w:t xml:space="preserve"> планируется с </w:t>
      </w:r>
      <w:r w:rsidRPr="00BB20F7">
        <w:rPr>
          <w:sz w:val="28"/>
          <w:szCs w:val="28"/>
        </w:rPr>
        <w:t>дефицитом на 2025 год в размере 10%, на 2026 год – 2,9% на 2027 год – 2,8%.</w:t>
      </w:r>
    </w:p>
    <w:p w:rsidR="006E5329" w:rsidRDefault="006E5329" w:rsidP="00EA2060">
      <w:pPr>
        <w:pStyle w:val="ad"/>
        <w:widowControl/>
        <w:autoSpaceDE/>
        <w:autoSpaceDN/>
        <w:adjustRightInd/>
        <w:spacing w:after="200"/>
        <w:rPr>
          <w:b/>
          <w:sz w:val="28"/>
          <w:szCs w:val="28"/>
        </w:rPr>
      </w:pPr>
    </w:p>
    <w:p w:rsidR="0040624C" w:rsidRPr="00EA2060" w:rsidRDefault="0040624C" w:rsidP="00EA2060">
      <w:pPr>
        <w:pStyle w:val="ad"/>
        <w:widowControl/>
        <w:numPr>
          <w:ilvl w:val="0"/>
          <w:numId w:val="9"/>
        </w:numPr>
        <w:autoSpaceDE/>
        <w:autoSpaceDN/>
        <w:adjustRightInd/>
        <w:spacing w:after="200"/>
        <w:jc w:val="center"/>
        <w:rPr>
          <w:b/>
          <w:sz w:val="28"/>
          <w:szCs w:val="28"/>
        </w:rPr>
      </w:pPr>
      <w:r w:rsidRPr="00EA2060">
        <w:rPr>
          <w:b/>
          <w:sz w:val="28"/>
          <w:szCs w:val="28"/>
        </w:rPr>
        <w:t>Показатели финансового обе</w:t>
      </w:r>
      <w:r w:rsidR="00EA2060">
        <w:rPr>
          <w:b/>
          <w:sz w:val="28"/>
          <w:szCs w:val="28"/>
        </w:rPr>
        <w:t xml:space="preserve">спечения муниципальных программ </w:t>
      </w:r>
      <w:r w:rsidR="00EA2060" w:rsidRPr="00EA2060">
        <w:rPr>
          <w:b/>
          <w:sz w:val="28"/>
          <w:szCs w:val="28"/>
        </w:rPr>
        <w:t>муниципального образования «Приморское городское поселение» Выборгского района Ленинградской области</w:t>
      </w:r>
    </w:p>
    <w:p w:rsidR="0040624C" w:rsidRPr="0040624C" w:rsidRDefault="0040624C" w:rsidP="0040624C">
      <w:pPr>
        <w:ind w:firstLine="709"/>
        <w:jc w:val="both"/>
        <w:rPr>
          <w:color w:val="FF0000"/>
          <w:sz w:val="28"/>
          <w:szCs w:val="28"/>
        </w:rPr>
      </w:pPr>
    </w:p>
    <w:p w:rsidR="0040624C" w:rsidRDefault="0040624C" w:rsidP="0040624C">
      <w:pPr>
        <w:ind w:firstLine="709"/>
        <w:jc w:val="both"/>
        <w:rPr>
          <w:sz w:val="28"/>
          <w:szCs w:val="28"/>
        </w:rPr>
      </w:pPr>
      <w:r w:rsidRPr="004F08C9">
        <w:rPr>
          <w:sz w:val="28"/>
          <w:szCs w:val="28"/>
        </w:rPr>
        <w:t xml:space="preserve">В </w:t>
      </w:r>
      <w:r w:rsidR="004F08C9" w:rsidRPr="00DA4826">
        <w:rPr>
          <w:sz w:val="28"/>
          <w:szCs w:val="28"/>
        </w:rPr>
        <w:t>МО «Приморское городское поселение»</w:t>
      </w:r>
      <w:r w:rsidR="004F08C9">
        <w:rPr>
          <w:sz w:val="28"/>
          <w:szCs w:val="28"/>
        </w:rPr>
        <w:t xml:space="preserve"> </w:t>
      </w:r>
      <w:r w:rsidRPr="004F08C9">
        <w:rPr>
          <w:sz w:val="28"/>
          <w:szCs w:val="28"/>
        </w:rPr>
        <w:t xml:space="preserve">в 2024 году действуют </w:t>
      </w:r>
      <w:r w:rsidR="004F08C9" w:rsidRPr="004F08C9">
        <w:rPr>
          <w:sz w:val="28"/>
          <w:szCs w:val="28"/>
        </w:rPr>
        <w:t xml:space="preserve">8 </w:t>
      </w:r>
      <w:r w:rsidRPr="004F08C9">
        <w:rPr>
          <w:sz w:val="28"/>
          <w:szCs w:val="28"/>
        </w:rPr>
        <w:t>муниципальных программ</w:t>
      </w:r>
      <w:r w:rsidR="004F08C9">
        <w:rPr>
          <w:sz w:val="28"/>
          <w:szCs w:val="28"/>
        </w:rPr>
        <w:t>:</w:t>
      </w:r>
    </w:p>
    <w:p w:rsidR="008A76F0" w:rsidRDefault="008A76F0" w:rsidP="0040624C">
      <w:pPr>
        <w:ind w:firstLine="709"/>
        <w:jc w:val="both"/>
        <w:rPr>
          <w:sz w:val="28"/>
          <w:szCs w:val="28"/>
        </w:rPr>
      </w:pPr>
    </w:p>
    <w:p w:rsidR="004F08C9" w:rsidRDefault="004F08C9" w:rsidP="004F08C9">
      <w:pPr>
        <w:numPr>
          <w:ilvl w:val="0"/>
          <w:numId w:val="13"/>
        </w:numPr>
        <w:tabs>
          <w:tab w:val="left" w:pos="28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F08C9">
        <w:rPr>
          <w:sz w:val="28"/>
          <w:szCs w:val="28"/>
        </w:rPr>
        <w:t xml:space="preserve">Муниципальная программа "Общество и власть в МО "Приморское городское поселение" </w:t>
      </w:r>
    </w:p>
    <w:p w:rsidR="00716AC5" w:rsidRPr="00DD1F87" w:rsidRDefault="00716AC5" w:rsidP="00716AC5">
      <w:pPr>
        <w:ind w:firstLine="567"/>
        <w:jc w:val="both"/>
        <w:rPr>
          <w:sz w:val="28"/>
          <w:szCs w:val="28"/>
        </w:rPr>
      </w:pPr>
      <w:r w:rsidRPr="00DD1F87">
        <w:rPr>
          <w:sz w:val="28"/>
          <w:szCs w:val="28"/>
        </w:rPr>
        <w:t xml:space="preserve">Основной целью муниципальной программы является организация </w:t>
      </w:r>
      <w:r w:rsidR="008D2C44" w:rsidRPr="008D2C44">
        <w:rPr>
          <w:sz w:val="28"/>
          <w:szCs w:val="28"/>
        </w:rPr>
        <w:t>доступа к информации о деятельности органов местного самоуправления и обеспечение гласности, открытости, эффективной деятельности органов местного самоуправления, совершенствование системы муниципального управления</w:t>
      </w:r>
      <w:r w:rsidRPr="00DD1F87">
        <w:rPr>
          <w:sz w:val="28"/>
          <w:szCs w:val="28"/>
        </w:rPr>
        <w:t>.</w:t>
      </w:r>
    </w:p>
    <w:p w:rsidR="00716AC5" w:rsidRPr="00716AC5" w:rsidRDefault="00716AC5" w:rsidP="00716AC5">
      <w:pPr>
        <w:ind w:firstLine="567"/>
        <w:jc w:val="both"/>
        <w:rPr>
          <w:sz w:val="28"/>
          <w:szCs w:val="28"/>
        </w:rPr>
      </w:pPr>
      <w:r w:rsidRPr="00716AC5">
        <w:rPr>
          <w:sz w:val="28"/>
          <w:szCs w:val="28"/>
          <w:lang w:eastAsia="en-US"/>
        </w:rPr>
        <w:t>Программа направлена на решение следующих задач</w:t>
      </w:r>
      <w:r w:rsidRPr="00716AC5">
        <w:rPr>
          <w:sz w:val="28"/>
          <w:szCs w:val="28"/>
        </w:rPr>
        <w:t>:</w:t>
      </w:r>
    </w:p>
    <w:p w:rsidR="008D2C44" w:rsidRPr="008D2C44" w:rsidRDefault="008D2C44" w:rsidP="008D2C44">
      <w:pPr>
        <w:widowControl/>
        <w:numPr>
          <w:ilvl w:val="0"/>
          <w:numId w:val="16"/>
        </w:numPr>
        <w:tabs>
          <w:tab w:val="left" w:pos="993"/>
        </w:tabs>
        <w:suppressAutoHyphens/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8D2C44">
        <w:rPr>
          <w:bCs/>
          <w:sz w:val="28"/>
          <w:szCs w:val="28"/>
        </w:rPr>
        <w:t>повышение доступности информационных ресурсов администрации МО «Приморское городское поселение» для организаций, граждан и институтов гражданского общества;</w:t>
      </w:r>
    </w:p>
    <w:p w:rsidR="008D2C44" w:rsidRPr="008D2C44" w:rsidRDefault="008D2C44" w:rsidP="008D2C44">
      <w:pPr>
        <w:widowControl/>
        <w:numPr>
          <w:ilvl w:val="0"/>
          <w:numId w:val="16"/>
        </w:numPr>
        <w:tabs>
          <w:tab w:val="left" w:pos="993"/>
        </w:tabs>
        <w:suppressAutoHyphens/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8D2C44">
        <w:rPr>
          <w:bCs/>
          <w:sz w:val="28"/>
          <w:szCs w:val="28"/>
        </w:rPr>
        <w:t xml:space="preserve">обеспечение своевременного и достоверного информирования жителей МО «Приморское городское поселение» о деятельности органов местного самоуправления </w:t>
      </w:r>
    </w:p>
    <w:p w:rsidR="008D2C44" w:rsidRPr="008D2C44" w:rsidRDefault="008D2C44" w:rsidP="008D2C44">
      <w:pPr>
        <w:widowControl/>
        <w:numPr>
          <w:ilvl w:val="0"/>
          <w:numId w:val="16"/>
        </w:numPr>
        <w:tabs>
          <w:tab w:val="left" w:pos="993"/>
        </w:tabs>
        <w:suppressAutoHyphens/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8D2C44">
        <w:rPr>
          <w:bCs/>
          <w:sz w:val="28"/>
          <w:szCs w:val="28"/>
        </w:rPr>
        <w:t>повышение информационной открытости органов местного самоуправления для обеспечения продуктивного диалога органов местного самоуправления и местного сообщества;</w:t>
      </w:r>
    </w:p>
    <w:p w:rsidR="008D2C44" w:rsidRPr="008D2C44" w:rsidRDefault="008D2C44" w:rsidP="008D2C44">
      <w:pPr>
        <w:widowControl/>
        <w:numPr>
          <w:ilvl w:val="0"/>
          <w:numId w:val="16"/>
        </w:numPr>
        <w:tabs>
          <w:tab w:val="left" w:pos="993"/>
        </w:tabs>
        <w:suppressAutoHyphens/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8D2C44">
        <w:rPr>
          <w:bCs/>
          <w:sz w:val="28"/>
          <w:szCs w:val="28"/>
        </w:rPr>
        <w:t>создание условий для обеспечения эффективного функционирования муниципального управления и предоставления муниципальных услуг;</w:t>
      </w:r>
    </w:p>
    <w:p w:rsidR="00716AC5" w:rsidRPr="00716AC5" w:rsidRDefault="008D2C44" w:rsidP="008D2C44">
      <w:pPr>
        <w:widowControl/>
        <w:numPr>
          <w:ilvl w:val="0"/>
          <w:numId w:val="16"/>
        </w:numPr>
        <w:tabs>
          <w:tab w:val="left" w:pos="993"/>
        </w:tabs>
        <w:suppressAutoHyphens/>
        <w:autoSpaceDE/>
        <w:autoSpaceDN/>
        <w:adjustRightInd/>
        <w:ind w:left="0" w:firstLine="567"/>
        <w:jc w:val="both"/>
        <w:rPr>
          <w:rStyle w:val="FontStyle11"/>
          <w:b w:val="0"/>
          <w:bCs w:val="0"/>
          <w:sz w:val="28"/>
          <w:szCs w:val="28"/>
        </w:rPr>
      </w:pPr>
      <w:r w:rsidRPr="008D2C44">
        <w:rPr>
          <w:bCs/>
          <w:sz w:val="28"/>
          <w:szCs w:val="28"/>
        </w:rPr>
        <w:t>повышения уровня э</w:t>
      </w:r>
      <w:r w:rsidRPr="008D2C44">
        <w:rPr>
          <w:rStyle w:val="FontStyle11"/>
          <w:rFonts w:eastAsia="Arial"/>
          <w:b w:val="0"/>
          <w:sz w:val="28"/>
          <w:szCs w:val="28"/>
        </w:rPr>
        <w:t>ксплуатации муниципальных зданий.</w:t>
      </w:r>
    </w:p>
    <w:p w:rsidR="00716AC5" w:rsidRPr="00716AC5" w:rsidRDefault="00716AC5" w:rsidP="00716AC5">
      <w:pPr>
        <w:tabs>
          <w:tab w:val="left" w:pos="284"/>
        </w:tabs>
        <w:autoSpaceDE/>
        <w:autoSpaceDN/>
        <w:adjustRightInd/>
        <w:jc w:val="both"/>
        <w:rPr>
          <w:sz w:val="28"/>
          <w:szCs w:val="28"/>
        </w:rPr>
      </w:pPr>
    </w:p>
    <w:p w:rsidR="004F08C9" w:rsidRDefault="004F08C9" w:rsidP="004F08C9">
      <w:pPr>
        <w:numPr>
          <w:ilvl w:val="0"/>
          <w:numId w:val="13"/>
        </w:numPr>
        <w:tabs>
          <w:tab w:val="left" w:pos="28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F08C9">
        <w:rPr>
          <w:sz w:val="28"/>
          <w:szCs w:val="28"/>
        </w:rPr>
        <w:t>Муниципальная программа "Безопасность МО "Приморское городское поселение"</w:t>
      </w:r>
    </w:p>
    <w:p w:rsidR="008A76F0" w:rsidRPr="00AA17CF" w:rsidRDefault="008A76F0" w:rsidP="008A76F0">
      <w:pPr>
        <w:ind w:firstLine="567"/>
        <w:jc w:val="both"/>
        <w:rPr>
          <w:sz w:val="28"/>
          <w:szCs w:val="28"/>
        </w:rPr>
      </w:pPr>
      <w:r w:rsidRPr="00AA17CF">
        <w:rPr>
          <w:sz w:val="28"/>
          <w:szCs w:val="28"/>
        </w:rPr>
        <w:t>Основной целью муниципальной программы является комплексное обеспечение безопасности населения и объектов на территории МО «Приморское городское поселение».</w:t>
      </w:r>
    </w:p>
    <w:p w:rsidR="008A76F0" w:rsidRPr="00AE3665" w:rsidRDefault="008A76F0" w:rsidP="008A76F0">
      <w:pPr>
        <w:ind w:firstLine="567"/>
        <w:jc w:val="both"/>
        <w:rPr>
          <w:sz w:val="28"/>
          <w:szCs w:val="28"/>
          <w:lang w:eastAsia="en-US"/>
        </w:rPr>
      </w:pPr>
      <w:r w:rsidRPr="00AE3665">
        <w:rPr>
          <w:sz w:val="28"/>
          <w:szCs w:val="28"/>
          <w:lang w:eastAsia="en-US"/>
        </w:rPr>
        <w:t>Программа направлена на решение следующих задач:</w:t>
      </w:r>
    </w:p>
    <w:p w:rsidR="004B785D" w:rsidRPr="004B785D" w:rsidRDefault="004B785D" w:rsidP="004B785D">
      <w:pPr>
        <w:widowControl/>
        <w:numPr>
          <w:ilvl w:val="0"/>
          <w:numId w:val="16"/>
        </w:numPr>
        <w:tabs>
          <w:tab w:val="left" w:pos="993"/>
        </w:tabs>
        <w:suppressAutoHyphens/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4B785D">
        <w:rPr>
          <w:bCs/>
          <w:sz w:val="28"/>
          <w:szCs w:val="28"/>
        </w:rPr>
        <w:t>беспечение первичных мер пожарной безопасности, безопасности на водных объектах, защита населения и территории от чрезвычайных ситуаций природного и техногенного характера, гражданская оборона.</w:t>
      </w:r>
    </w:p>
    <w:p w:rsidR="004B785D" w:rsidRPr="004B785D" w:rsidRDefault="004B785D" w:rsidP="004B785D">
      <w:pPr>
        <w:widowControl/>
        <w:numPr>
          <w:ilvl w:val="0"/>
          <w:numId w:val="16"/>
        </w:numPr>
        <w:tabs>
          <w:tab w:val="left" w:pos="993"/>
        </w:tabs>
        <w:suppressAutoHyphens/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4B785D">
        <w:rPr>
          <w:bCs/>
          <w:sz w:val="28"/>
          <w:szCs w:val="28"/>
        </w:rPr>
        <w:t>беспечение безопасности дорожного движения и профилактики правонарушений на территории МО «Приморское городское поселение».</w:t>
      </w:r>
    </w:p>
    <w:p w:rsidR="004B785D" w:rsidRPr="004B785D" w:rsidRDefault="004B785D" w:rsidP="004B785D">
      <w:pPr>
        <w:widowControl/>
        <w:numPr>
          <w:ilvl w:val="0"/>
          <w:numId w:val="16"/>
        </w:numPr>
        <w:tabs>
          <w:tab w:val="left" w:pos="993"/>
        </w:tabs>
        <w:suppressAutoHyphens/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4B785D">
        <w:rPr>
          <w:bCs/>
          <w:sz w:val="28"/>
          <w:szCs w:val="28"/>
        </w:rPr>
        <w:t>рофилактика беспризорности, безнадзорности и правонарушений несовершеннолетних, активизация работы комиссии по делам несовершеннолетних и защите их прав по координации деятельности различных структур, осуществляющих профилактическую работу с несовершеннолетними.</w:t>
      </w:r>
    </w:p>
    <w:p w:rsidR="008A76F0" w:rsidRPr="004B785D" w:rsidRDefault="004B785D" w:rsidP="004B785D">
      <w:pPr>
        <w:widowControl/>
        <w:numPr>
          <w:ilvl w:val="0"/>
          <w:numId w:val="16"/>
        </w:numPr>
        <w:tabs>
          <w:tab w:val="left" w:pos="993"/>
        </w:tabs>
        <w:suppressAutoHyphens/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4B785D">
        <w:rPr>
          <w:bCs/>
          <w:sz w:val="28"/>
          <w:szCs w:val="28"/>
        </w:rPr>
        <w:t>овершенствование системы предупреждения административных правонарушений, повышение готовности органов местного самоуправления к предупреждению административных правонарушений.</w:t>
      </w:r>
    </w:p>
    <w:p w:rsidR="00716AC5" w:rsidRPr="004F08C9" w:rsidRDefault="00716AC5" w:rsidP="00716AC5">
      <w:pPr>
        <w:tabs>
          <w:tab w:val="left" w:pos="284"/>
        </w:tabs>
        <w:autoSpaceDE/>
        <w:autoSpaceDN/>
        <w:adjustRightInd/>
        <w:jc w:val="both"/>
        <w:rPr>
          <w:sz w:val="28"/>
          <w:szCs w:val="28"/>
        </w:rPr>
      </w:pPr>
    </w:p>
    <w:p w:rsidR="004F08C9" w:rsidRDefault="004F08C9" w:rsidP="004F08C9">
      <w:pPr>
        <w:numPr>
          <w:ilvl w:val="0"/>
          <w:numId w:val="13"/>
        </w:numPr>
        <w:tabs>
          <w:tab w:val="left" w:pos="28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F08C9">
        <w:rPr>
          <w:sz w:val="28"/>
          <w:szCs w:val="28"/>
        </w:rPr>
        <w:t>Муниципальная программа "Стимулирование экономической активности в МО "Приморское городское поселение"</w:t>
      </w:r>
    </w:p>
    <w:p w:rsidR="008A76F0" w:rsidRPr="00A9546D" w:rsidRDefault="008A76F0" w:rsidP="008A76F0">
      <w:pPr>
        <w:ind w:firstLine="567"/>
        <w:jc w:val="both"/>
        <w:rPr>
          <w:bCs/>
          <w:sz w:val="28"/>
          <w:szCs w:val="28"/>
        </w:rPr>
      </w:pPr>
      <w:r w:rsidRPr="00A9546D">
        <w:rPr>
          <w:sz w:val="28"/>
          <w:szCs w:val="28"/>
        </w:rPr>
        <w:t xml:space="preserve">Основной </w:t>
      </w:r>
      <w:r w:rsidRPr="00A9546D">
        <w:rPr>
          <w:bCs/>
          <w:sz w:val="28"/>
          <w:szCs w:val="28"/>
        </w:rPr>
        <w:t>целью муниципальной программы является достижение высокого уровня экономического и социального развития поселения.</w:t>
      </w:r>
    </w:p>
    <w:p w:rsidR="008A76F0" w:rsidRPr="00A9546D" w:rsidRDefault="008A76F0" w:rsidP="008A76F0">
      <w:pPr>
        <w:ind w:firstLine="567"/>
        <w:jc w:val="both"/>
        <w:rPr>
          <w:sz w:val="28"/>
          <w:szCs w:val="28"/>
        </w:rPr>
      </w:pPr>
      <w:r w:rsidRPr="00A9546D">
        <w:rPr>
          <w:sz w:val="28"/>
          <w:szCs w:val="28"/>
        </w:rPr>
        <w:t>Программа направлена на решение задачи: создание благоприятных условий для развития предприятий малого и среднего предпринимательства, улучшение информированности населения и предпринимательского сообщества по вопросам предпринимательской деятельности.</w:t>
      </w:r>
    </w:p>
    <w:p w:rsidR="008A76F0" w:rsidRPr="004F08C9" w:rsidRDefault="008A76F0" w:rsidP="008A76F0">
      <w:pPr>
        <w:tabs>
          <w:tab w:val="left" w:pos="284"/>
        </w:tabs>
        <w:autoSpaceDE/>
        <w:autoSpaceDN/>
        <w:adjustRightInd/>
        <w:jc w:val="both"/>
        <w:rPr>
          <w:sz w:val="28"/>
          <w:szCs w:val="28"/>
        </w:rPr>
      </w:pPr>
    </w:p>
    <w:p w:rsidR="004F08C9" w:rsidRDefault="004F08C9" w:rsidP="004F08C9">
      <w:pPr>
        <w:numPr>
          <w:ilvl w:val="0"/>
          <w:numId w:val="13"/>
        </w:numPr>
        <w:tabs>
          <w:tab w:val="left" w:pos="28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F08C9">
        <w:rPr>
          <w:sz w:val="28"/>
          <w:szCs w:val="28"/>
        </w:rPr>
        <w:t>Муниципальная программа "Развитие автомобильных дорог на территории МО "Приморское городское поселение"</w:t>
      </w:r>
    </w:p>
    <w:p w:rsidR="00916E93" w:rsidRPr="002D6CAA" w:rsidRDefault="00916E93" w:rsidP="00916E93">
      <w:pPr>
        <w:ind w:firstLine="567"/>
        <w:jc w:val="both"/>
        <w:rPr>
          <w:sz w:val="28"/>
          <w:szCs w:val="28"/>
        </w:rPr>
      </w:pPr>
      <w:r w:rsidRPr="002D6CAA">
        <w:rPr>
          <w:sz w:val="28"/>
          <w:szCs w:val="28"/>
        </w:rPr>
        <w:t>Целью муниципальной программы является обеспечение устойчивого функционирования и развития автомобильных дорог.</w:t>
      </w:r>
    </w:p>
    <w:p w:rsidR="00916E93" w:rsidRDefault="00916E93" w:rsidP="00916E93">
      <w:pPr>
        <w:ind w:firstLine="567"/>
        <w:jc w:val="both"/>
        <w:rPr>
          <w:sz w:val="28"/>
          <w:szCs w:val="28"/>
        </w:rPr>
      </w:pPr>
      <w:r w:rsidRPr="002D6CAA">
        <w:rPr>
          <w:sz w:val="28"/>
          <w:szCs w:val="28"/>
        </w:rPr>
        <w:t>Программа направлена на решение следующей задачи: совершенствование и развитие сети автомобильных дорог для реализации потенциала социально-экономического развития муниципального образования</w:t>
      </w:r>
      <w:r>
        <w:rPr>
          <w:sz w:val="28"/>
          <w:szCs w:val="28"/>
        </w:rPr>
        <w:t>.</w:t>
      </w:r>
    </w:p>
    <w:p w:rsidR="00916E93" w:rsidRPr="004F08C9" w:rsidRDefault="00916E93" w:rsidP="00916E93">
      <w:pPr>
        <w:tabs>
          <w:tab w:val="left" w:pos="284"/>
        </w:tabs>
        <w:autoSpaceDE/>
        <w:autoSpaceDN/>
        <w:adjustRightInd/>
        <w:jc w:val="both"/>
        <w:rPr>
          <w:sz w:val="28"/>
          <w:szCs w:val="28"/>
        </w:rPr>
      </w:pPr>
    </w:p>
    <w:p w:rsidR="004F08C9" w:rsidRDefault="004F08C9" w:rsidP="004F08C9">
      <w:pPr>
        <w:numPr>
          <w:ilvl w:val="0"/>
          <w:numId w:val="13"/>
        </w:numPr>
        <w:tabs>
          <w:tab w:val="left" w:pos="28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F08C9">
        <w:rPr>
          <w:sz w:val="28"/>
          <w:szCs w:val="28"/>
        </w:rPr>
        <w:t>Муниципальная программа "Обеспечение качественным жильем            граждан на территории МО "Приморское городское поселение"</w:t>
      </w:r>
    </w:p>
    <w:p w:rsidR="00916E93" w:rsidRPr="001717E6" w:rsidRDefault="00916E93" w:rsidP="00916E93">
      <w:pPr>
        <w:ind w:firstLine="567"/>
        <w:jc w:val="both"/>
        <w:rPr>
          <w:sz w:val="28"/>
          <w:szCs w:val="28"/>
        </w:rPr>
      </w:pPr>
      <w:r w:rsidRPr="001717E6">
        <w:rPr>
          <w:sz w:val="28"/>
          <w:szCs w:val="28"/>
        </w:rPr>
        <w:t>Основной целью муниципальной программы является обеспечение качественным жильем населения МО «Приморское городское поселение».</w:t>
      </w:r>
    </w:p>
    <w:p w:rsidR="00916E93" w:rsidRPr="001717E6" w:rsidRDefault="00916E93" w:rsidP="00916E93">
      <w:pPr>
        <w:ind w:firstLine="567"/>
        <w:jc w:val="both"/>
        <w:rPr>
          <w:sz w:val="28"/>
          <w:szCs w:val="28"/>
        </w:rPr>
      </w:pPr>
      <w:r w:rsidRPr="001717E6">
        <w:rPr>
          <w:sz w:val="28"/>
          <w:szCs w:val="28"/>
        </w:rPr>
        <w:t>Программа направлена на решение следующих задач:</w:t>
      </w:r>
    </w:p>
    <w:p w:rsidR="00916E93" w:rsidRPr="001717E6" w:rsidRDefault="00916E93" w:rsidP="00916E93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1717E6">
        <w:rPr>
          <w:sz w:val="28"/>
          <w:szCs w:val="28"/>
        </w:rPr>
        <w:t>создание комфортных и безопасных условий проживания в многоквартирных домах, соответствующих установленным стандартам качества;</w:t>
      </w:r>
    </w:p>
    <w:p w:rsidR="00916E93" w:rsidRPr="00871804" w:rsidRDefault="00916E93" w:rsidP="00871804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1717E6">
        <w:rPr>
          <w:sz w:val="28"/>
          <w:szCs w:val="28"/>
        </w:rPr>
        <w:t>улучшение жилищных условий граждан МО «Приморское городское поселение», прож</w:t>
      </w:r>
      <w:r w:rsidR="00871804">
        <w:rPr>
          <w:sz w:val="28"/>
          <w:szCs w:val="28"/>
        </w:rPr>
        <w:t>ивающих в аварийном жилом фонде</w:t>
      </w:r>
      <w:r w:rsidRPr="00871804">
        <w:rPr>
          <w:sz w:val="28"/>
          <w:szCs w:val="28"/>
        </w:rPr>
        <w:t>.</w:t>
      </w:r>
    </w:p>
    <w:p w:rsidR="00916E93" w:rsidRPr="004F08C9" w:rsidRDefault="00916E93" w:rsidP="00916E93">
      <w:pPr>
        <w:tabs>
          <w:tab w:val="left" w:pos="284"/>
        </w:tabs>
        <w:autoSpaceDE/>
        <w:autoSpaceDN/>
        <w:adjustRightInd/>
        <w:jc w:val="both"/>
        <w:rPr>
          <w:sz w:val="28"/>
          <w:szCs w:val="28"/>
        </w:rPr>
      </w:pPr>
    </w:p>
    <w:p w:rsidR="004F08C9" w:rsidRDefault="004F08C9" w:rsidP="008A76F0">
      <w:pPr>
        <w:numPr>
          <w:ilvl w:val="0"/>
          <w:numId w:val="13"/>
        </w:numPr>
        <w:tabs>
          <w:tab w:val="left" w:pos="28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F08C9">
        <w:rPr>
          <w:sz w:val="28"/>
          <w:szCs w:val="28"/>
        </w:rPr>
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в МО "Приморское городское поселение"</w:t>
      </w:r>
    </w:p>
    <w:p w:rsidR="00716AC5" w:rsidRPr="0044669F" w:rsidRDefault="00716AC5" w:rsidP="00716AC5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44669F">
        <w:rPr>
          <w:sz w:val="28"/>
          <w:szCs w:val="28"/>
        </w:rPr>
        <w:t>Основной целью программы является обеспечение надежной, качественной и эффективной работы инженерно-коммунальной инфраструктуры МО «Приморское городское поселение», повышение энергоэффективности.</w:t>
      </w:r>
    </w:p>
    <w:p w:rsidR="00716AC5" w:rsidRPr="0044669F" w:rsidRDefault="00716AC5" w:rsidP="00716AC5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9C6C79">
        <w:rPr>
          <w:color w:val="FF0000"/>
          <w:sz w:val="28"/>
          <w:szCs w:val="28"/>
        </w:rPr>
        <w:t xml:space="preserve"> </w:t>
      </w:r>
      <w:r w:rsidRPr="0044669F">
        <w:rPr>
          <w:sz w:val="28"/>
          <w:szCs w:val="28"/>
        </w:rPr>
        <w:t>Программа направлена на решение следующих задач:</w:t>
      </w:r>
    </w:p>
    <w:p w:rsidR="00716AC5" w:rsidRPr="0044669F" w:rsidRDefault="00716AC5" w:rsidP="00716AC5">
      <w:pPr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4669F">
        <w:rPr>
          <w:sz w:val="28"/>
          <w:szCs w:val="28"/>
        </w:rPr>
        <w:t>качественное, надежное и эффективное снабжение населения коммунальными услугами теплоснабжения и газоснабжения;</w:t>
      </w:r>
    </w:p>
    <w:p w:rsidR="00716AC5" w:rsidRPr="0044669F" w:rsidRDefault="00716AC5" w:rsidP="00716AC5">
      <w:pPr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4669F">
        <w:rPr>
          <w:sz w:val="28"/>
          <w:szCs w:val="28"/>
        </w:rPr>
        <w:t>обеспечение качественным водоснабжением и водоотведением муниципальных социально значимых объектов;</w:t>
      </w:r>
    </w:p>
    <w:p w:rsidR="00716AC5" w:rsidRPr="0044669F" w:rsidRDefault="00716AC5" w:rsidP="00716AC5">
      <w:pPr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4669F">
        <w:rPr>
          <w:sz w:val="28"/>
          <w:szCs w:val="28"/>
        </w:rPr>
        <w:t>обеспечение доступности банных услуг для всех категорий граждан.</w:t>
      </w:r>
    </w:p>
    <w:p w:rsidR="00716AC5" w:rsidRPr="004F08C9" w:rsidRDefault="00716AC5" w:rsidP="00716AC5">
      <w:pPr>
        <w:tabs>
          <w:tab w:val="left" w:pos="284"/>
        </w:tabs>
        <w:autoSpaceDE/>
        <w:autoSpaceDN/>
        <w:adjustRightInd/>
        <w:jc w:val="both"/>
        <w:rPr>
          <w:sz w:val="28"/>
          <w:szCs w:val="28"/>
        </w:rPr>
      </w:pPr>
    </w:p>
    <w:p w:rsidR="004F08C9" w:rsidRDefault="004F08C9" w:rsidP="004F08C9">
      <w:pPr>
        <w:numPr>
          <w:ilvl w:val="0"/>
          <w:numId w:val="13"/>
        </w:numPr>
        <w:tabs>
          <w:tab w:val="left" w:pos="28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F08C9">
        <w:rPr>
          <w:sz w:val="28"/>
          <w:szCs w:val="28"/>
        </w:rPr>
        <w:t>Муниципальная программа "Благоустройство территории МО "Приморское городское поселение"</w:t>
      </w:r>
    </w:p>
    <w:p w:rsidR="00916E93" w:rsidRPr="00092E09" w:rsidRDefault="00916E93" w:rsidP="00916E93">
      <w:pPr>
        <w:ind w:firstLine="567"/>
        <w:jc w:val="both"/>
        <w:rPr>
          <w:sz w:val="28"/>
          <w:szCs w:val="28"/>
        </w:rPr>
      </w:pPr>
      <w:r w:rsidRPr="00092E09">
        <w:rPr>
          <w:sz w:val="28"/>
          <w:szCs w:val="28"/>
        </w:rPr>
        <w:t>Основной целью муниципальной программы является повышение уровня благоустройства территории населенных пунктов с целью создания комфортных и безопасных условий проживания населения МО «Приморское городское поселение».</w:t>
      </w:r>
    </w:p>
    <w:p w:rsidR="00916E93" w:rsidRPr="00092E09" w:rsidRDefault="00916E93" w:rsidP="00916E93">
      <w:pPr>
        <w:ind w:firstLine="567"/>
        <w:jc w:val="both"/>
        <w:rPr>
          <w:sz w:val="28"/>
          <w:szCs w:val="28"/>
        </w:rPr>
      </w:pPr>
      <w:r w:rsidRPr="00092E09">
        <w:rPr>
          <w:sz w:val="28"/>
          <w:szCs w:val="28"/>
        </w:rPr>
        <w:t>Программа направлена на решение следующих задач:</w:t>
      </w:r>
    </w:p>
    <w:p w:rsidR="00916E93" w:rsidRPr="00092E09" w:rsidRDefault="00916E93" w:rsidP="00916E93">
      <w:pPr>
        <w:widowControl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92E09">
        <w:rPr>
          <w:sz w:val="28"/>
          <w:szCs w:val="28"/>
        </w:rPr>
        <w:t>повышение общего уровня внешнего благоустройства и санитарного содержания населенных пунктов муниципального образования;</w:t>
      </w:r>
    </w:p>
    <w:p w:rsidR="00916E93" w:rsidRPr="00092E09" w:rsidRDefault="00916E93" w:rsidP="00916E93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092E09">
        <w:rPr>
          <w:sz w:val="28"/>
          <w:szCs w:val="28"/>
        </w:rPr>
        <w:t>создание условий для повышения качества и комфорта городской среды на территории МО «Приморское городское поселение».</w:t>
      </w:r>
    </w:p>
    <w:p w:rsidR="00916E93" w:rsidRPr="004F08C9" w:rsidRDefault="00916E93" w:rsidP="00916E93">
      <w:pPr>
        <w:tabs>
          <w:tab w:val="left" w:pos="284"/>
        </w:tabs>
        <w:autoSpaceDE/>
        <w:autoSpaceDN/>
        <w:adjustRightInd/>
        <w:jc w:val="both"/>
        <w:rPr>
          <w:sz w:val="28"/>
          <w:szCs w:val="28"/>
        </w:rPr>
      </w:pPr>
    </w:p>
    <w:p w:rsidR="004F08C9" w:rsidRPr="004F08C9" w:rsidRDefault="004F08C9" w:rsidP="004F08C9">
      <w:pPr>
        <w:numPr>
          <w:ilvl w:val="0"/>
          <w:numId w:val="13"/>
        </w:numPr>
        <w:tabs>
          <w:tab w:val="left" w:pos="28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F08C9">
        <w:rPr>
          <w:sz w:val="28"/>
          <w:szCs w:val="28"/>
        </w:rPr>
        <w:t>Муниципальная программа "Развитие культуры, молодежной политики, физической культуры и спорта в МО "Приморское городское поселение"</w:t>
      </w:r>
    </w:p>
    <w:p w:rsidR="00916E93" w:rsidRPr="004317C9" w:rsidRDefault="00916E93" w:rsidP="00916E93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4317C9">
        <w:rPr>
          <w:sz w:val="28"/>
          <w:szCs w:val="28"/>
        </w:rPr>
        <w:t>Основной целью муниципальной программы является создание благоприятных условий для сохранения и развития культуры и досуга на территории МО «Приморское городское поселение».</w:t>
      </w:r>
    </w:p>
    <w:p w:rsidR="00916E93" w:rsidRPr="004317C9" w:rsidRDefault="00916E93" w:rsidP="00916E93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4317C9">
        <w:rPr>
          <w:sz w:val="28"/>
          <w:szCs w:val="28"/>
        </w:rPr>
        <w:t>Программа направлена на решение следующих задач:</w:t>
      </w:r>
    </w:p>
    <w:p w:rsidR="00916E93" w:rsidRPr="004317C9" w:rsidRDefault="00916E93" w:rsidP="00916E93">
      <w:pPr>
        <w:numPr>
          <w:ilvl w:val="0"/>
          <w:numId w:val="19"/>
        </w:numPr>
        <w:tabs>
          <w:tab w:val="left" w:pos="284"/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317C9">
        <w:rPr>
          <w:sz w:val="28"/>
          <w:szCs w:val="28"/>
        </w:rPr>
        <w:t>создание условий для становления и развития молодых граждан, их самореализации в интересах общества, включение подростков и молодежи в процессы общественно-политического, социально-культурного развития поселения;</w:t>
      </w:r>
    </w:p>
    <w:p w:rsidR="00916E93" w:rsidRPr="004317C9" w:rsidRDefault="00916E93" w:rsidP="00916E93">
      <w:pPr>
        <w:numPr>
          <w:ilvl w:val="0"/>
          <w:numId w:val="19"/>
        </w:numPr>
        <w:tabs>
          <w:tab w:val="left" w:pos="284"/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317C9">
        <w:rPr>
          <w:sz w:val="28"/>
          <w:szCs w:val="28"/>
        </w:rPr>
        <w:t xml:space="preserve">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и инновационного потенциала населения муниципального образования; </w:t>
      </w:r>
    </w:p>
    <w:p w:rsidR="00916E93" w:rsidRPr="004317C9" w:rsidRDefault="00916E93" w:rsidP="00916E93">
      <w:pPr>
        <w:numPr>
          <w:ilvl w:val="0"/>
          <w:numId w:val="19"/>
        </w:numPr>
        <w:tabs>
          <w:tab w:val="left" w:pos="284"/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317C9">
        <w:rPr>
          <w:sz w:val="28"/>
          <w:szCs w:val="28"/>
        </w:rPr>
        <w:t xml:space="preserve">организация библиотечного, библиографического и информационного обслуживания населения;                                                  </w:t>
      </w:r>
    </w:p>
    <w:p w:rsidR="00916E93" w:rsidRPr="004317C9" w:rsidRDefault="00916E93" w:rsidP="00916E93">
      <w:pPr>
        <w:numPr>
          <w:ilvl w:val="0"/>
          <w:numId w:val="19"/>
        </w:numPr>
        <w:tabs>
          <w:tab w:val="left" w:pos="284"/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317C9">
        <w:rPr>
          <w:sz w:val="28"/>
          <w:szCs w:val="28"/>
        </w:rPr>
        <w:t xml:space="preserve">приобщение различных слоев населения к занятиям физической культурой и спортом, создание условий для укрепления здоровья населения.        </w:t>
      </w:r>
    </w:p>
    <w:p w:rsidR="004F08C9" w:rsidRPr="004F08C9" w:rsidRDefault="004F08C9" w:rsidP="0040624C">
      <w:pPr>
        <w:ind w:firstLine="709"/>
        <w:jc w:val="both"/>
        <w:rPr>
          <w:sz w:val="28"/>
          <w:szCs w:val="28"/>
        </w:rPr>
      </w:pPr>
    </w:p>
    <w:p w:rsidR="004F08C9" w:rsidRPr="002744AD" w:rsidRDefault="004F08C9" w:rsidP="004F08C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E7BA5">
        <w:rPr>
          <w:sz w:val="28"/>
          <w:szCs w:val="28"/>
        </w:rPr>
        <w:t>Расходы на реализацию муниципальных программ МО «Приморское городское поселение»</w:t>
      </w:r>
      <w:r>
        <w:rPr>
          <w:sz w:val="28"/>
          <w:szCs w:val="28"/>
        </w:rPr>
        <w:t xml:space="preserve"> </w:t>
      </w:r>
      <w:r w:rsidRPr="002744AD">
        <w:rPr>
          <w:sz w:val="28"/>
          <w:szCs w:val="28"/>
        </w:rPr>
        <w:t xml:space="preserve">в 2025 году составляют 72,0% расходной части местного бюджета, при этом в составе программных расходов </w:t>
      </w:r>
      <w:r w:rsidRPr="002744AD">
        <w:rPr>
          <w:rFonts w:eastAsia="Calibri"/>
          <w:sz w:val="28"/>
          <w:szCs w:val="28"/>
          <w:lang w:eastAsia="en-US"/>
        </w:rPr>
        <w:t>проектная часть составляет 8,9%, процессная часть составила 91,1%</w:t>
      </w:r>
      <w:r>
        <w:rPr>
          <w:rFonts w:eastAsia="Calibri"/>
          <w:sz w:val="28"/>
          <w:szCs w:val="28"/>
          <w:lang w:eastAsia="en-US"/>
        </w:rPr>
        <w:t xml:space="preserve">. К 2030 году расходы по муниципальным программам </w:t>
      </w:r>
      <w:r w:rsidR="00916E93">
        <w:rPr>
          <w:rFonts w:eastAsia="Calibri"/>
          <w:sz w:val="28"/>
          <w:szCs w:val="28"/>
          <w:lang w:eastAsia="en-US"/>
        </w:rPr>
        <w:t>увеличатся и составят 229,1 млн. рублей</w:t>
      </w:r>
      <w:r>
        <w:rPr>
          <w:rFonts w:eastAsia="Calibri"/>
          <w:sz w:val="28"/>
          <w:szCs w:val="28"/>
          <w:lang w:eastAsia="en-US"/>
        </w:rPr>
        <w:t>.</w:t>
      </w:r>
    </w:p>
    <w:p w:rsidR="0040624C" w:rsidRPr="0040624C" w:rsidRDefault="0040624C" w:rsidP="0040624C">
      <w:pPr>
        <w:tabs>
          <w:tab w:val="left" w:pos="8364"/>
          <w:tab w:val="left" w:pos="9923"/>
        </w:tabs>
        <w:jc w:val="both"/>
        <w:rPr>
          <w:color w:val="FF0000"/>
          <w:sz w:val="28"/>
          <w:szCs w:val="28"/>
        </w:rPr>
      </w:pPr>
    </w:p>
    <w:p w:rsidR="0040624C" w:rsidRPr="0040624C" w:rsidRDefault="0040624C" w:rsidP="0040624C">
      <w:pPr>
        <w:tabs>
          <w:tab w:val="left" w:pos="8364"/>
          <w:tab w:val="left" w:pos="9923"/>
        </w:tabs>
        <w:jc w:val="both"/>
        <w:rPr>
          <w:color w:val="FF0000"/>
          <w:sz w:val="28"/>
          <w:szCs w:val="28"/>
        </w:rPr>
      </w:pPr>
    </w:p>
    <w:p w:rsidR="0040624C" w:rsidRPr="0040624C" w:rsidRDefault="0040624C" w:rsidP="0040624C">
      <w:pPr>
        <w:tabs>
          <w:tab w:val="left" w:pos="8364"/>
          <w:tab w:val="left" w:pos="9923"/>
        </w:tabs>
        <w:jc w:val="both"/>
        <w:rPr>
          <w:color w:val="FF0000"/>
          <w:sz w:val="28"/>
          <w:szCs w:val="28"/>
        </w:rPr>
      </w:pPr>
    </w:p>
    <w:p w:rsidR="0040624C" w:rsidRPr="0040624C" w:rsidRDefault="0040624C" w:rsidP="0040624C">
      <w:pPr>
        <w:tabs>
          <w:tab w:val="left" w:pos="8364"/>
          <w:tab w:val="left" w:pos="9923"/>
        </w:tabs>
        <w:jc w:val="both"/>
        <w:rPr>
          <w:color w:val="FF0000"/>
          <w:sz w:val="28"/>
          <w:szCs w:val="28"/>
        </w:rPr>
      </w:pPr>
    </w:p>
    <w:p w:rsidR="0040624C" w:rsidRPr="0040624C" w:rsidRDefault="0040624C" w:rsidP="0040624C">
      <w:pPr>
        <w:tabs>
          <w:tab w:val="left" w:pos="8364"/>
          <w:tab w:val="left" w:pos="9923"/>
        </w:tabs>
        <w:jc w:val="both"/>
        <w:rPr>
          <w:color w:val="FF0000"/>
          <w:sz w:val="28"/>
          <w:szCs w:val="28"/>
        </w:rPr>
      </w:pPr>
    </w:p>
    <w:p w:rsidR="0040624C" w:rsidRDefault="0040624C" w:rsidP="0040624C">
      <w:pPr>
        <w:tabs>
          <w:tab w:val="left" w:pos="8364"/>
          <w:tab w:val="left" w:pos="9923"/>
        </w:tabs>
        <w:jc w:val="both"/>
        <w:rPr>
          <w:color w:val="FF0000"/>
          <w:sz w:val="28"/>
          <w:szCs w:val="28"/>
        </w:rPr>
      </w:pPr>
    </w:p>
    <w:p w:rsidR="00E32DA6" w:rsidRDefault="00E32DA6" w:rsidP="0040624C">
      <w:pPr>
        <w:tabs>
          <w:tab w:val="left" w:pos="8364"/>
          <w:tab w:val="left" w:pos="9923"/>
        </w:tabs>
        <w:jc w:val="both"/>
        <w:rPr>
          <w:color w:val="FF0000"/>
          <w:sz w:val="28"/>
          <w:szCs w:val="28"/>
        </w:rPr>
      </w:pPr>
    </w:p>
    <w:p w:rsidR="00A302C7" w:rsidRDefault="00A302C7" w:rsidP="0040624C">
      <w:pPr>
        <w:tabs>
          <w:tab w:val="left" w:pos="8364"/>
          <w:tab w:val="left" w:pos="9923"/>
        </w:tabs>
        <w:jc w:val="both"/>
        <w:rPr>
          <w:color w:val="FF0000"/>
          <w:sz w:val="28"/>
          <w:szCs w:val="28"/>
        </w:rPr>
      </w:pPr>
    </w:p>
    <w:p w:rsidR="00A302C7" w:rsidRDefault="00A302C7" w:rsidP="0040624C">
      <w:pPr>
        <w:tabs>
          <w:tab w:val="left" w:pos="8364"/>
          <w:tab w:val="left" w:pos="9923"/>
        </w:tabs>
        <w:jc w:val="both"/>
        <w:rPr>
          <w:color w:val="FF0000"/>
          <w:sz w:val="28"/>
          <w:szCs w:val="28"/>
        </w:rPr>
      </w:pPr>
    </w:p>
    <w:p w:rsidR="00A302C7" w:rsidRDefault="00A302C7" w:rsidP="0040624C">
      <w:pPr>
        <w:tabs>
          <w:tab w:val="left" w:pos="8364"/>
          <w:tab w:val="left" w:pos="9923"/>
        </w:tabs>
        <w:jc w:val="both"/>
        <w:rPr>
          <w:color w:val="FF0000"/>
          <w:sz w:val="28"/>
          <w:szCs w:val="28"/>
        </w:rPr>
      </w:pPr>
    </w:p>
    <w:p w:rsidR="00A302C7" w:rsidRDefault="00A302C7" w:rsidP="0040624C">
      <w:pPr>
        <w:tabs>
          <w:tab w:val="left" w:pos="8364"/>
          <w:tab w:val="left" w:pos="9923"/>
        </w:tabs>
        <w:jc w:val="both"/>
        <w:rPr>
          <w:color w:val="FF0000"/>
          <w:sz w:val="28"/>
          <w:szCs w:val="28"/>
        </w:rPr>
      </w:pPr>
    </w:p>
    <w:p w:rsidR="00A302C7" w:rsidRDefault="00A302C7" w:rsidP="0040624C">
      <w:pPr>
        <w:tabs>
          <w:tab w:val="left" w:pos="8364"/>
          <w:tab w:val="left" w:pos="9923"/>
        </w:tabs>
        <w:jc w:val="both"/>
        <w:rPr>
          <w:color w:val="FF0000"/>
          <w:sz w:val="28"/>
          <w:szCs w:val="28"/>
        </w:rPr>
      </w:pPr>
    </w:p>
    <w:p w:rsidR="00A302C7" w:rsidRDefault="00A302C7" w:rsidP="0040624C">
      <w:pPr>
        <w:tabs>
          <w:tab w:val="left" w:pos="8364"/>
          <w:tab w:val="left" w:pos="9923"/>
        </w:tabs>
        <w:jc w:val="both"/>
        <w:rPr>
          <w:color w:val="FF0000"/>
          <w:sz w:val="28"/>
          <w:szCs w:val="28"/>
        </w:rPr>
      </w:pPr>
    </w:p>
    <w:p w:rsidR="00871804" w:rsidRDefault="00871804" w:rsidP="0040624C">
      <w:pPr>
        <w:tabs>
          <w:tab w:val="left" w:pos="8364"/>
          <w:tab w:val="left" w:pos="9923"/>
        </w:tabs>
        <w:jc w:val="both"/>
        <w:rPr>
          <w:color w:val="FF0000"/>
          <w:sz w:val="28"/>
          <w:szCs w:val="28"/>
        </w:rPr>
      </w:pPr>
    </w:p>
    <w:p w:rsidR="00871804" w:rsidRDefault="00871804" w:rsidP="0040624C">
      <w:pPr>
        <w:tabs>
          <w:tab w:val="left" w:pos="8364"/>
          <w:tab w:val="left" w:pos="9923"/>
        </w:tabs>
        <w:jc w:val="both"/>
        <w:rPr>
          <w:color w:val="FF0000"/>
          <w:sz w:val="28"/>
          <w:szCs w:val="28"/>
        </w:rPr>
      </w:pPr>
    </w:p>
    <w:p w:rsidR="00871804" w:rsidRDefault="00871804" w:rsidP="0040624C">
      <w:pPr>
        <w:tabs>
          <w:tab w:val="left" w:pos="8364"/>
          <w:tab w:val="left" w:pos="9923"/>
        </w:tabs>
        <w:jc w:val="both"/>
        <w:rPr>
          <w:color w:val="FF0000"/>
          <w:sz w:val="28"/>
          <w:szCs w:val="28"/>
        </w:rPr>
      </w:pPr>
    </w:p>
    <w:p w:rsidR="00871804" w:rsidRDefault="00871804" w:rsidP="0040624C">
      <w:pPr>
        <w:tabs>
          <w:tab w:val="left" w:pos="8364"/>
          <w:tab w:val="left" w:pos="9923"/>
        </w:tabs>
        <w:jc w:val="both"/>
        <w:rPr>
          <w:color w:val="FF0000"/>
          <w:sz w:val="28"/>
          <w:szCs w:val="28"/>
        </w:rPr>
      </w:pPr>
    </w:p>
    <w:p w:rsidR="00871804" w:rsidRDefault="00871804" w:rsidP="0040624C">
      <w:pPr>
        <w:tabs>
          <w:tab w:val="left" w:pos="8364"/>
          <w:tab w:val="left" w:pos="9923"/>
        </w:tabs>
        <w:jc w:val="both"/>
        <w:rPr>
          <w:color w:val="FF0000"/>
          <w:sz w:val="28"/>
          <w:szCs w:val="28"/>
        </w:rPr>
      </w:pPr>
    </w:p>
    <w:p w:rsidR="00871804" w:rsidRDefault="00871804" w:rsidP="0040624C">
      <w:pPr>
        <w:tabs>
          <w:tab w:val="left" w:pos="8364"/>
          <w:tab w:val="left" w:pos="9923"/>
        </w:tabs>
        <w:jc w:val="both"/>
        <w:rPr>
          <w:color w:val="FF0000"/>
          <w:sz w:val="28"/>
          <w:szCs w:val="28"/>
        </w:rPr>
      </w:pPr>
    </w:p>
    <w:p w:rsidR="00871804" w:rsidRDefault="00871804" w:rsidP="0040624C">
      <w:pPr>
        <w:tabs>
          <w:tab w:val="left" w:pos="8364"/>
          <w:tab w:val="left" w:pos="9923"/>
        </w:tabs>
        <w:jc w:val="both"/>
        <w:rPr>
          <w:color w:val="FF0000"/>
          <w:sz w:val="28"/>
          <w:szCs w:val="28"/>
        </w:rPr>
      </w:pPr>
    </w:p>
    <w:p w:rsidR="00A302C7" w:rsidRDefault="00A302C7" w:rsidP="0040624C">
      <w:pPr>
        <w:tabs>
          <w:tab w:val="left" w:pos="8364"/>
          <w:tab w:val="left" w:pos="9923"/>
        </w:tabs>
        <w:jc w:val="both"/>
        <w:rPr>
          <w:color w:val="FF0000"/>
          <w:sz w:val="28"/>
          <w:szCs w:val="28"/>
        </w:rPr>
      </w:pPr>
    </w:p>
    <w:p w:rsidR="00A302C7" w:rsidRDefault="00A302C7" w:rsidP="0040624C">
      <w:pPr>
        <w:tabs>
          <w:tab w:val="left" w:pos="8364"/>
          <w:tab w:val="left" w:pos="9923"/>
        </w:tabs>
        <w:jc w:val="both"/>
        <w:rPr>
          <w:color w:val="FF0000"/>
          <w:sz w:val="28"/>
          <w:szCs w:val="28"/>
        </w:rPr>
      </w:pPr>
    </w:p>
    <w:p w:rsidR="00A302C7" w:rsidRDefault="00A302C7" w:rsidP="0040624C">
      <w:pPr>
        <w:tabs>
          <w:tab w:val="left" w:pos="8364"/>
          <w:tab w:val="left" w:pos="9923"/>
        </w:tabs>
        <w:jc w:val="both"/>
        <w:rPr>
          <w:color w:val="FF0000"/>
          <w:sz w:val="28"/>
          <w:szCs w:val="28"/>
        </w:rPr>
      </w:pPr>
    </w:p>
    <w:p w:rsidR="00A302C7" w:rsidRDefault="00A302C7" w:rsidP="0040624C">
      <w:pPr>
        <w:tabs>
          <w:tab w:val="left" w:pos="8364"/>
          <w:tab w:val="left" w:pos="9923"/>
        </w:tabs>
        <w:jc w:val="both"/>
        <w:rPr>
          <w:color w:val="FF0000"/>
          <w:sz w:val="28"/>
          <w:szCs w:val="28"/>
        </w:rPr>
      </w:pPr>
    </w:p>
    <w:p w:rsidR="00A302C7" w:rsidRDefault="00A302C7" w:rsidP="0040624C">
      <w:pPr>
        <w:tabs>
          <w:tab w:val="left" w:pos="8364"/>
          <w:tab w:val="left" w:pos="9923"/>
        </w:tabs>
        <w:jc w:val="both"/>
        <w:rPr>
          <w:color w:val="FF0000"/>
          <w:sz w:val="28"/>
          <w:szCs w:val="28"/>
        </w:rPr>
      </w:pPr>
    </w:p>
    <w:p w:rsidR="00A302C7" w:rsidRDefault="00A302C7" w:rsidP="0040624C">
      <w:pPr>
        <w:tabs>
          <w:tab w:val="left" w:pos="8364"/>
          <w:tab w:val="left" w:pos="9923"/>
        </w:tabs>
        <w:jc w:val="both"/>
        <w:rPr>
          <w:color w:val="FF0000"/>
          <w:sz w:val="28"/>
          <w:szCs w:val="28"/>
        </w:rPr>
      </w:pPr>
    </w:p>
    <w:p w:rsidR="00A302C7" w:rsidRDefault="00A302C7" w:rsidP="0040624C">
      <w:pPr>
        <w:tabs>
          <w:tab w:val="left" w:pos="8364"/>
          <w:tab w:val="left" w:pos="9923"/>
        </w:tabs>
        <w:jc w:val="both"/>
        <w:rPr>
          <w:color w:val="FF0000"/>
          <w:sz w:val="28"/>
          <w:szCs w:val="28"/>
        </w:rPr>
      </w:pPr>
    </w:p>
    <w:p w:rsidR="00A302C7" w:rsidRDefault="00A302C7" w:rsidP="0040624C">
      <w:pPr>
        <w:tabs>
          <w:tab w:val="left" w:pos="8364"/>
          <w:tab w:val="left" w:pos="9923"/>
        </w:tabs>
        <w:jc w:val="both"/>
        <w:rPr>
          <w:color w:val="FF0000"/>
          <w:sz w:val="28"/>
          <w:szCs w:val="28"/>
        </w:rPr>
      </w:pPr>
    </w:p>
    <w:p w:rsidR="0040624C" w:rsidRPr="005A773E" w:rsidRDefault="0040624C" w:rsidP="0040624C">
      <w:pPr>
        <w:spacing w:line="330" w:lineRule="atLeast"/>
        <w:jc w:val="right"/>
        <w:textAlignment w:val="baseline"/>
        <w:rPr>
          <w:sz w:val="28"/>
          <w:szCs w:val="28"/>
        </w:rPr>
      </w:pPr>
      <w:r w:rsidRPr="005A773E">
        <w:rPr>
          <w:sz w:val="28"/>
          <w:szCs w:val="28"/>
        </w:rPr>
        <w:t>Таблица 1</w:t>
      </w:r>
      <w:r w:rsidRPr="005A773E">
        <w:rPr>
          <w:sz w:val="28"/>
          <w:szCs w:val="28"/>
        </w:rPr>
        <w:br/>
        <w:t xml:space="preserve">                                                                                                           к Приложению</w:t>
      </w:r>
    </w:p>
    <w:p w:rsidR="005A773E" w:rsidRDefault="0040624C" w:rsidP="0040624C">
      <w:pPr>
        <w:spacing w:line="330" w:lineRule="atLeast"/>
        <w:jc w:val="center"/>
        <w:textAlignment w:val="baseline"/>
        <w:rPr>
          <w:bCs/>
          <w:sz w:val="28"/>
          <w:szCs w:val="28"/>
        </w:rPr>
      </w:pPr>
      <w:r w:rsidRPr="005A773E">
        <w:rPr>
          <w:b/>
          <w:bCs/>
          <w:sz w:val="28"/>
          <w:szCs w:val="28"/>
        </w:rPr>
        <w:br/>
      </w:r>
      <w:r w:rsidRPr="005A773E">
        <w:rPr>
          <w:bCs/>
          <w:sz w:val="28"/>
          <w:szCs w:val="28"/>
        </w:rPr>
        <w:t xml:space="preserve">Прогноз основных параметров бюджета </w:t>
      </w:r>
    </w:p>
    <w:p w:rsidR="005A773E" w:rsidRDefault="0040624C" w:rsidP="0040624C">
      <w:pPr>
        <w:spacing w:line="330" w:lineRule="atLeast"/>
        <w:jc w:val="center"/>
        <w:textAlignment w:val="baseline"/>
        <w:rPr>
          <w:sz w:val="28"/>
          <w:szCs w:val="28"/>
        </w:rPr>
      </w:pPr>
      <w:r w:rsidRPr="005A773E">
        <w:rPr>
          <w:bCs/>
          <w:sz w:val="28"/>
          <w:szCs w:val="28"/>
        </w:rPr>
        <w:t xml:space="preserve">муниципального образования </w:t>
      </w:r>
      <w:r w:rsidR="005A773E">
        <w:rPr>
          <w:bCs/>
          <w:sz w:val="28"/>
          <w:szCs w:val="28"/>
        </w:rPr>
        <w:t>«</w:t>
      </w:r>
      <w:r w:rsidR="008312C9" w:rsidRPr="005A773E">
        <w:rPr>
          <w:sz w:val="28"/>
          <w:szCs w:val="28"/>
        </w:rPr>
        <w:t xml:space="preserve">Приморское городское поселение» </w:t>
      </w:r>
    </w:p>
    <w:p w:rsidR="0040624C" w:rsidRPr="005A773E" w:rsidRDefault="008312C9" w:rsidP="0040624C">
      <w:pPr>
        <w:spacing w:line="330" w:lineRule="atLeast"/>
        <w:jc w:val="center"/>
        <w:textAlignment w:val="baseline"/>
        <w:rPr>
          <w:bCs/>
          <w:sz w:val="28"/>
          <w:szCs w:val="28"/>
        </w:rPr>
      </w:pPr>
      <w:r w:rsidRPr="005A773E">
        <w:rPr>
          <w:sz w:val="28"/>
          <w:szCs w:val="28"/>
        </w:rPr>
        <w:t>Выборгского района Ленинградской области</w:t>
      </w:r>
    </w:p>
    <w:p w:rsidR="0040624C" w:rsidRPr="005A773E" w:rsidRDefault="0040624C" w:rsidP="0040624C">
      <w:pPr>
        <w:spacing w:line="330" w:lineRule="atLeast"/>
        <w:jc w:val="center"/>
        <w:textAlignment w:val="baseline"/>
        <w:rPr>
          <w:bCs/>
          <w:sz w:val="28"/>
          <w:szCs w:val="28"/>
        </w:rPr>
      </w:pPr>
      <w:r w:rsidRPr="005A773E">
        <w:rPr>
          <w:bCs/>
          <w:sz w:val="28"/>
          <w:szCs w:val="28"/>
        </w:rPr>
        <w:t xml:space="preserve"> на долгосрочный период</w:t>
      </w:r>
    </w:p>
    <w:p w:rsidR="0040624C" w:rsidRPr="00BF45AB" w:rsidRDefault="0040624C" w:rsidP="005A773E">
      <w:pPr>
        <w:spacing w:line="330" w:lineRule="atLeast"/>
        <w:ind w:firstLine="480"/>
        <w:jc w:val="right"/>
        <w:textAlignment w:val="baseline"/>
        <w:rPr>
          <w:sz w:val="24"/>
          <w:szCs w:val="24"/>
        </w:rPr>
      </w:pPr>
      <w:r w:rsidRPr="005A773E">
        <w:rPr>
          <w:bCs/>
          <w:sz w:val="28"/>
          <w:szCs w:val="28"/>
        </w:rPr>
        <w:t>млн.</w:t>
      </w:r>
      <w:r w:rsidR="00BF45AB" w:rsidRPr="005A773E">
        <w:rPr>
          <w:bCs/>
          <w:sz w:val="28"/>
          <w:szCs w:val="28"/>
        </w:rPr>
        <w:t xml:space="preserve"> </w:t>
      </w:r>
      <w:r w:rsidRPr="005A773E">
        <w:rPr>
          <w:bCs/>
          <w:sz w:val="28"/>
          <w:szCs w:val="28"/>
        </w:rPr>
        <w:t>руб.</w:t>
      </w:r>
    </w:p>
    <w:tbl>
      <w:tblPr>
        <w:tblpPr w:leftFromText="180" w:rightFromText="180" w:vertAnchor="text" w:tblpY="1"/>
        <w:tblOverlap w:val="never"/>
        <w:tblW w:w="10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018"/>
        <w:gridCol w:w="77"/>
        <w:gridCol w:w="1018"/>
        <w:gridCol w:w="1018"/>
        <w:gridCol w:w="980"/>
        <w:gridCol w:w="1035"/>
        <w:gridCol w:w="56"/>
        <w:gridCol w:w="1035"/>
        <w:gridCol w:w="1027"/>
      </w:tblGrid>
      <w:tr w:rsidR="00AC3FE8" w:rsidRPr="005A773E" w:rsidTr="00AC3FE8">
        <w:trPr>
          <w:trHeight w:val="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4C" w:rsidRPr="005A773E" w:rsidRDefault="0040624C" w:rsidP="00BF45A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4C" w:rsidRPr="005A773E" w:rsidRDefault="0040624C" w:rsidP="00BF45A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4C" w:rsidRPr="005A773E" w:rsidRDefault="0040624C" w:rsidP="00BF45A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4C" w:rsidRPr="005A773E" w:rsidRDefault="0040624C" w:rsidP="00BF45A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4C" w:rsidRPr="005A773E" w:rsidRDefault="0040624C" w:rsidP="00BF45A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0624C" w:rsidRPr="005A773E" w:rsidRDefault="0040624C" w:rsidP="00BF45A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4C" w:rsidRPr="005A773E" w:rsidRDefault="0040624C" w:rsidP="00BF45A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40624C" w:rsidRPr="005A773E" w:rsidRDefault="0040624C" w:rsidP="00BF45AB">
            <w:pPr>
              <w:rPr>
                <w:color w:val="FF0000"/>
                <w:sz w:val="24"/>
                <w:szCs w:val="24"/>
              </w:rPr>
            </w:pPr>
          </w:p>
        </w:tc>
      </w:tr>
      <w:tr w:rsidR="006D1077" w:rsidRPr="005A773E" w:rsidTr="00AC3FE8">
        <w:trPr>
          <w:gridAfter w:val="1"/>
          <w:wAfter w:w="1027" w:type="dxa"/>
          <w:trHeight w:val="419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E4346" w:rsidRPr="00AC3FE8" w:rsidRDefault="001E4346" w:rsidP="00BF45AB">
            <w:pPr>
              <w:jc w:val="center"/>
              <w:textAlignment w:val="baseline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Показатель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E4346" w:rsidRPr="00AC3FE8" w:rsidRDefault="001E4346" w:rsidP="00BF45AB">
            <w:pPr>
              <w:jc w:val="center"/>
              <w:textAlignment w:val="baseline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2025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E4346" w:rsidRPr="00AC3FE8" w:rsidRDefault="001E4346" w:rsidP="00BF45AB">
            <w:pPr>
              <w:jc w:val="center"/>
              <w:textAlignment w:val="baseline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2026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E4346" w:rsidRPr="00AC3FE8" w:rsidRDefault="001E4346" w:rsidP="00BF45AB">
            <w:pPr>
              <w:jc w:val="center"/>
              <w:textAlignment w:val="baseline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2027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346" w:rsidRPr="00AC3FE8" w:rsidRDefault="001E4346" w:rsidP="00BF45AB">
            <w:pPr>
              <w:jc w:val="center"/>
              <w:textAlignment w:val="baseline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2028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E4346" w:rsidRPr="00AC3FE8" w:rsidRDefault="001E4346" w:rsidP="00BF45AB">
            <w:pPr>
              <w:jc w:val="center"/>
              <w:textAlignment w:val="baseline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2029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346" w:rsidRPr="00AC3FE8" w:rsidRDefault="001E4346" w:rsidP="00BF45AB">
            <w:pPr>
              <w:jc w:val="center"/>
              <w:textAlignment w:val="baseline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2030</w:t>
            </w:r>
          </w:p>
        </w:tc>
      </w:tr>
      <w:tr w:rsidR="006D1077" w:rsidRPr="005A773E" w:rsidTr="00AC3FE8">
        <w:trPr>
          <w:gridAfter w:val="1"/>
          <w:wAfter w:w="1027" w:type="dxa"/>
          <w:trHeight w:val="26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Доходы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AC3FE8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1</w:t>
            </w:r>
            <w:r w:rsidR="00AC3FE8" w:rsidRPr="00AC3FE8">
              <w:rPr>
                <w:sz w:val="24"/>
                <w:szCs w:val="24"/>
              </w:rPr>
              <w:t>94,8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AC3FE8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19</w:t>
            </w:r>
            <w:r w:rsidR="00AC3FE8" w:rsidRPr="00AC3FE8">
              <w:rPr>
                <w:sz w:val="24"/>
                <w:szCs w:val="24"/>
              </w:rPr>
              <w:t>8</w:t>
            </w:r>
            <w:r w:rsidRPr="00AC3FE8">
              <w:rPr>
                <w:sz w:val="24"/>
                <w:szCs w:val="24"/>
              </w:rPr>
              <w:t>,</w:t>
            </w:r>
            <w:r w:rsidR="00AC3FE8" w:rsidRPr="00AC3FE8">
              <w:rPr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AC3FE8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20</w:t>
            </w:r>
            <w:r w:rsidR="00AC3FE8" w:rsidRPr="00AC3FE8">
              <w:rPr>
                <w:sz w:val="24"/>
                <w:szCs w:val="24"/>
              </w:rPr>
              <w:t>4,</w:t>
            </w:r>
            <w:r w:rsidRPr="00AC3FE8">
              <w:rPr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6D41" w:rsidRPr="00AC3FE8" w:rsidRDefault="006D1077" w:rsidP="00436D41">
            <w:pPr>
              <w:tabs>
                <w:tab w:val="left" w:pos="557"/>
              </w:tabs>
              <w:ind w:right="130"/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211,9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1077" w:rsidRPr="00AC3FE8" w:rsidRDefault="006D1077" w:rsidP="006D1077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220,3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6D41" w:rsidRPr="00AC3FE8" w:rsidRDefault="006D1077" w:rsidP="00436D41">
            <w:pPr>
              <w:tabs>
                <w:tab w:val="left" w:pos="557"/>
              </w:tabs>
              <w:ind w:right="136"/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229,1</w:t>
            </w:r>
          </w:p>
        </w:tc>
      </w:tr>
      <w:tr w:rsidR="006D1077" w:rsidRPr="005A773E" w:rsidTr="003278B4">
        <w:trPr>
          <w:gridAfter w:val="1"/>
          <w:wAfter w:w="1027" w:type="dxa"/>
          <w:trHeight w:val="40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1. Налоговые доходы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155,6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159,8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170,0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6D41" w:rsidRPr="00AC3FE8" w:rsidRDefault="00F615D1" w:rsidP="00436D41">
            <w:pPr>
              <w:tabs>
                <w:tab w:val="left" w:pos="557"/>
              </w:tabs>
              <w:ind w:right="130"/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176,8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36D41" w:rsidRPr="00AC3FE8" w:rsidRDefault="00F615D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183,8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6D41" w:rsidRPr="00AC3FE8" w:rsidRDefault="00F615D1" w:rsidP="00436D41">
            <w:pPr>
              <w:tabs>
                <w:tab w:val="left" w:pos="557"/>
              </w:tabs>
              <w:ind w:right="136"/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191,2</w:t>
            </w:r>
          </w:p>
        </w:tc>
      </w:tr>
      <w:tr w:rsidR="006D1077" w:rsidRPr="005A773E" w:rsidTr="003278B4">
        <w:trPr>
          <w:gridAfter w:val="1"/>
          <w:wAfter w:w="1027" w:type="dxa"/>
          <w:trHeight w:val="41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97,7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101,6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106,8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6D41" w:rsidRPr="00AC3FE8" w:rsidRDefault="00436D41" w:rsidP="00436D41">
            <w:pPr>
              <w:tabs>
                <w:tab w:val="left" w:pos="557"/>
              </w:tabs>
              <w:ind w:right="130"/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111,1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115,5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6D41" w:rsidRPr="00AC3FE8" w:rsidRDefault="006255CA" w:rsidP="00436D41">
            <w:pPr>
              <w:tabs>
                <w:tab w:val="left" w:pos="557"/>
              </w:tabs>
              <w:ind w:right="136"/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120,1</w:t>
            </w:r>
          </w:p>
        </w:tc>
      </w:tr>
      <w:tr w:rsidR="006D1077" w:rsidRPr="005A773E" w:rsidTr="00AC3FE8">
        <w:trPr>
          <w:gridAfter w:val="1"/>
          <w:wAfter w:w="1027" w:type="dxa"/>
          <w:trHeight w:val="54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0,2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0,2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0,2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6D41" w:rsidRPr="00AC3FE8" w:rsidRDefault="00436D41" w:rsidP="00436D41">
            <w:pPr>
              <w:tabs>
                <w:tab w:val="left" w:pos="557"/>
              </w:tabs>
              <w:ind w:right="130"/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0,2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0,2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6D41" w:rsidRPr="00AC3FE8" w:rsidRDefault="00436D41" w:rsidP="00436D41">
            <w:pPr>
              <w:tabs>
                <w:tab w:val="left" w:pos="557"/>
              </w:tabs>
              <w:ind w:right="136"/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0,2</w:t>
            </w:r>
          </w:p>
        </w:tc>
      </w:tr>
      <w:tr w:rsidR="006D1077" w:rsidRPr="005A773E" w:rsidTr="00AC3FE8">
        <w:trPr>
          <w:gridAfter w:val="1"/>
          <w:wAfter w:w="1027" w:type="dxa"/>
          <w:trHeight w:val="52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49,3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49,2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53,8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6D41" w:rsidRPr="00AC3FE8" w:rsidRDefault="006255CA" w:rsidP="00436D41">
            <w:pPr>
              <w:tabs>
                <w:tab w:val="left" w:pos="557"/>
              </w:tabs>
              <w:ind w:right="130"/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55,9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6255CA" w:rsidP="006255CA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58</w:t>
            </w:r>
            <w:r w:rsidR="00436D41" w:rsidRPr="00AC3FE8">
              <w:rPr>
                <w:sz w:val="24"/>
                <w:szCs w:val="24"/>
              </w:rPr>
              <w:t>,</w:t>
            </w:r>
            <w:r w:rsidRPr="00AC3FE8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6D41" w:rsidRPr="00AC3FE8" w:rsidRDefault="006255CA" w:rsidP="006255CA">
            <w:pPr>
              <w:tabs>
                <w:tab w:val="left" w:pos="557"/>
              </w:tabs>
              <w:ind w:right="136"/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60,5</w:t>
            </w:r>
          </w:p>
        </w:tc>
      </w:tr>
      <w:tr w:rsidR="006D1077" w:rsidRPr="005A773E" w:rsidTr="00AC3FE8">
        <w:trPr>
          <w:gridAfter w:val="1"/>
          <w:wAfter w:w="1027" w:type="dxa"/>
          <w:trHeight w:val="54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2. Неналоговые доходы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31,9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32,8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33,7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6D41" w:rsidRPr="00AC3FE8" w:rsidRDefault="00436D41" w:rsidP="00F615D1">
            <w:pPr>
              <w:tabs>
                <w:tab w:val="left" w:pos="557"/>
              </w:tabs>
              <w:ind w:right="130"/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3</w:t>
            </w:r>
            <w:r w:rsidR="00F615D1" w:rsidRPr="00AC3FE8">
              <w:rPr>
                <w:sz w:val="24"/>
                <w:szCs w:val="24"/>
              </w:rPr>
              <w:t>5</w:t>
            </w:r>
            <w:r w:rsidRPr="00AC3FE8">
              <w:rPr>
                <w:sz w:val="24"/>
                <w:szCs w:val="24"/>
              </w:rPr>
              <w:t>,</w:t>
            </w:r>
            <w:r w:rsidR="00F615D1" w:rsidRPr="00AC3FE8"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F615D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3</w:t>
            </w:r>
            <w:r w:rsidR="00F615D1" w:rsidRPr="00AC3FE8">
              <w:rPr>
                <w:sz w:val="24"/>
                <w:szCs w:val="24"/>
              </w:rPr>
              <w:t>6,5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6D41" w:rsidRPr="00AC3FE8" w:rsidRDefault="00436D41" w:rsidP="00F615D1">
            <w:pPr>
              <w:tabs>
                <w:tab w:val="left" w:pos="557"/>
              </w:tabs>
              <w:ind w:right="136"/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3</w:t>
            </w:r>
            <w:r w:rsidR="00F615D1" w:rsidRPr="00AC3FE8">
              <w:rPr>
                <w:sz w:val="24"/>
                <w:szCs w:val="24"/>
              </w:rPr>
              <w:t>7</w:t>
            </w:r>
            <w:r w:rsidRPr="00AC3FE8">
              <w:rPr>
                <w:sz w:val="24"/>
                <w:szCs w:val="24"/>
              </w:rPr>
              <w:t>,9</w:t>
            </w:r>
          </w:p>
        </w:tc>
      </w:tr>
      <w:tr w:rsidR="006D1077" w:rsidRPr="005A773E" w:rsidTr="003278B4">
        <w:trPr>
          <w:gridAfter w:val="1"/>
          <w:wAfter w:w="1027" w:type="dxa"/>
          <w:trHeight w:val="45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3. Безвозмездные поступления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7,3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5,5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C62662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6D41" w:rsidRPr="00AC3FE8" w:rsidRDefault="00436D41" w:rsidP="00436D41">
            <w:pPr>
              <w:tabs>
                <w:tab w:val="left" w:pos="557"/>
              </w:tabs>
              <w:ind w:right="130"/>
              <w:jc w:val="right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6D41" w:rsidRPr="00AC3FE8" w:rsidRDefault="00436D41" w:rsidP="00436D41">
            <w:pPr>
              <w:tabs>
                <w:tab w:val="left" w:pos="557"/>
              </w:tabs>
              <w:ind w:right="136"/>
              <w:jc w:val="right"/>
              <w:rPr>
                <w:sz w:val="24"/>
                <w:szCs w:val="24"/>
              </w:rPr>
            </w:pPr>
          </w:p>
        </w:tc>
      </w:tr>
      <w:tr w:rsidR="006D1077" w:rsidRPr="005A773E" w:rsidTr="00AC3FE8">
        <w:trPr>
          <w:gridAfter w:val="1"/>
          <w:wAfter w:w="1027" w:type="dxa"/>
          <w:trHeight w:val="26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В том числе: из других бюджетов бюджетной системы Российской Федерации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7,3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5,5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C62662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6D41" w:rsidRPr="00AC3FE8" w:rsidRDefault="00436D41" w:rsidP="00436D41">
            <w:pPr>
              <w:tabs>
                <w:tab w:val="left" w:pos="557"/>
              </w:tabs>
              <w:ind w:right="130"/>
              <w:jc w:val="right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6D41" w:rsidRPr="00AC3FE8" w:rsidRDefault="00436D41" w:rsidP="00436D41">
            <w:pPr>
              <w:tabs>
                <w:tab w:val="left" w:pos="557"/>
              </w:tabs>
              <w:ind w:right="136"/>
              <w:jc w:val="right"/>
              <w:rPr>
                <w:sz w:val="24"/>
                <w:szCs w:val="24"/>
              </w:rPr>
            </w:pPr>
          </w:p>
        </w:tc>
      </w:tr>
      <w:tr w:rsidR="006D1077" w:rsidRPr="005A773E" w:rsidTr="003278B4">
        <w:trPr>
          <w:gridAfter w:val="1"/>
          <w:wAfter w:w="1027" w:type="dxa"/>
          <w:trHeight w:val="41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Дотации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7,3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5,5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C62662" w:rsidP="00C62662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6D41" w:rsidRPr="00AC3FE8" w:rsidRDefault="00436D41" w:rsidP="00436D41">
            <w:pPr>
              <w:tabs>
                <w:tab w:val="left" w:pos="557"/>
              </w:tabs>
              <w:ind w:right="130"/>
              <w:jc w:val="right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6D41" w:rsidRPr="00AC3FE8" w:rsidRDefault="00436D41" w:rsidP="00436D41">
            <w:pPr>
              <w:tabs>
                <w:tab w:val="left" w:pos="557"/>
              </w:tabs>
              <w:ind w:right="136"/>
              <w:jc w:val="right"/>
              <w:rPr>
                <w:sz w:val="24"/>
                <w:szCs w:val="24"/>
              </w:rPr>
            </w:pPr>
          </w:p>
        </w:tc>
      </w:tr>
      <w:tr w:rsidR="006D1077" w:rsidRPr="005A773E" w:rsidTr="003278B4">
        <w:trPr>
          <w:gridAfter w:val="1"/>
          <w:wAfter w:w="1027" w:type="dxa"/>
          <w:trHeight w:val="42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Субсидии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6D41" w:rsidRPr="00AC3FE8" w:rsidRDefault="00436D41" w:rsidP="00436D41">
            <w:pPr>
              <w:tabs>
                <w:tab w:val="left" w:pos="557"/>
              </w:tabs>
              <w:ind w:right="130"/>
              <w:jc w:val="right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6D41" w:rsidRPr="00AC3FE8" w:rsidRDefault="00436D41" w:rsidP="00436D41">
            <w:pPr>
              <w:tabs>
                <w:tab w:val="left" w:pos="557"/>
              </w:tabs>
              <w:ind w:right="136"/>
              <w:jc w:val="right"/>
              <w:rPr>
                <w:sz w:val="24"/>
                <w:szCs w:val="24"/>
              </w:rPr>
            </w:pPr>
          </w:p>
        </w:tc>
      </w:tr>
      <w:tr w:rsidR="006D1077" w:rsidRPr="005A773E" w:rsidTr="003278B4">
        <w:trPr>
          <w:gridAfter w:val="1"/>
          <w:wAfter w:w="1027" w:type="dxa"/>
          <w:trHeight w:val="41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Субвенции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6D41" w:rsidRPr="00AC3FE8" w:rsidRDefault="00436D41" w:rsidP="00436D41">
            <w:pPr>
              <w:tabs>
                <w:tab w:val="left" w:pos="557"/>
              </w:tabs>
              <w:ind w:right="130"/>
              <w:jc w:val="right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6D41" w:rsidRPr="00AC3FE8" w:rsidRDefault="00436D41" w:rsidP="00436D41">
            <w:pPr>
              <w:tabs>
                <w:tab w:val="left" w:pos="557"/>
              </w:tabs>
              <w:ind w:right="136"/>
              <w:jc w:val="right"/>
              <w:rPr>
                <w:sz w:val="24"/>
                <w:szCs w:val="24"/>
              </w:rPr>
            </w:pPr>
          </w:p>
        </w:tc>
      </w:tr>
      <w:tr w:rsidR="006D1077" w:rsidRPr="005A773E" w:rsidTr="006A0C67">
        <w:trPr>
          <w:gridAfter w:val="1"/>
          <w:wAfter w:w="1027" w:type="dxa"/>
          <w:trHeight w:val="689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6D41" w:rsidRPr="00AC3FE8" w:rsidRDefault="00436D41" w:rsidP="00436D41">
            <w:pPr>
              <w:tabs>
                <w:tab w:val="left" w:pos="557"/>
              </w:tabs>
              <w:ind w:right="130"/>
              <w:jc w:val="right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6D41" w:rsidRPr="00AC3FE8" w:rsidRDefault="00436D41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6D41" w:rsidRPr="00AC3FE8" w:rsidRDefault="00436D41" w:rsidP="00436D41">
            <w:pPr>
              <w:tabs>
                <w:tab w:val="left" w:pos="557"/>
              </w:tabs>
              <w:ind w:right="136"/>
              <w:jc w:val="right"/>
              <w:rPr>
                <w:sz w:val="24"/>
                <w:szCs w:val="24"/>
              </w:rPr>
            </w:pPr>
          </w:p>
        </w:tc>
      </w:tr>
      <w:tr w:rsidR="006D1077" w:rsidRPr="005A773E" w:rsidTr="003278B4">
        <w:trPr>
          <w:gridAfter w:val="1"/>
          <w:wAfter w:w="1027" w:type="dxa"/>
          <w:trHeight w:val="54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4346" w:rsidRPr="00AC3FE8" w:rsidRDefault="001E4346" w:rsidP="005A773E">
            <w:pPr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Расходы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4346" w:rsidRPr="00AC3FE8" w:rsidRDefault="006D1077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213,5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4346" w:rsidRPr="00AC3FE8" w:rsidRDefault="00AC3FE8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203,8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4346" w:rsidRPr="00AC3FE8" w:rsidRDefault="00AC3FE8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210,0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346" w:rsidRPr="00AC3FE8" w:rsidRDefault="006D1077" w:rsidP="00436D41">
            <w:pPr>
              <w:tabs>
                <w:tab w:val="left" w:pos="557"/>
              </w:tabs>
              <w:ind w:right="130" w:firstLine="184"/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211,9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4346" w:rsidRPr="00AC3FE8" w:rsidRDefault="006D1077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220,3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077" w:rsidRPr="00AC3FE8" w:rsidRDefault="006D1077" w:rsidP="006D1077">
            <w:pPr>
              <w:tabs>
                <w:tab w:val="left" w:pos="557"/>
              </w:tabs>
              <w:ind w:right="136" w:firstLine="184"/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229,1</w:t>
            </w:r>
          </w:p>
        </w:tc>
      </w:tr>
      <w:tr w:rsidR="006D1077" w:rsidRPr="005A773E" w:rsidTr="003278B4">
        <w:trPr>
          <w:gridAfter w:val="1"/>
          <w:wAfter w:w="1027" w:type="dxa"/>
          <w:trHeight w:val="55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4346" w:rsidRPr="00AC3FE8" w:rsidRDefault="001E4346" w:rsidP="005A773E">
            <w:pPr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1. Межбюджетные трансферты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4346" w:rsidRPr="00AC3FE8" w:rsidRDefault="001E4346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4346" w:rsidRPr="00AC3FE8" w:rsidRDefault="001E4346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4346" w:rsidRPr="00AC3FE8" w:rsidRDefault="001E4346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346" w:rsidRPr="00AC3FE8" w:rsidRDefault="001E4346" w:rsidP="00436D41">
            <w:pPr>
              <w:tabs>
                <w:tab w:val="left" w:pos="557"/>
              </w:tabs>
              <w:ind w:right="130" w:firstLine="184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4346" w:rsidRPr="00AC3FE8" w:rsidRDefault="001E4346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346" w:rsidRPr="00AC3FE8" w:rsidRDefault="001E4346" w:rsidP="00436D41">
            <w:pPr>
              <w:tabs>
                <w:tab w:val="left" w:pos="557"/>
              </w:tabs>
              <w:ind w:right="136" w:firstLine="184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D1077" w:rsidRPr="005A773E" w:rsidTr="003278B4">
        <w:trPr>
          <w:gridAfter w:val="1"/>
          <w:wAfter w:w="1027" w:type="dxa"/>
          <w:trHeight w:val="82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4346" w:rsidRPr="00AC3FE8" w:rsidRDefault="001E4346" w:rsidP="005A773E">
            <w:pPr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2. Расходы без учета межбюджетных трансфертов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4346" w:rsidRPr="00AC3FE8" w:rsidRDefault="006D1077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213,5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4346" w:rsidRPr="00AC3FE8" w:rsidRDefault="00AC3FE8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203,8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4346" w:rsidRPr="00AC3FE8" w:rsidRDefault="00AC3FE8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210,0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346" w:rsidRPr="00AC3FE8" w:rsidRDefault="006D1077" w:rsidP="00436D41">
            <w:pPr>
              <w:tabs>
                <w:tab w:val="left" w:pos="557"/>
              </w:tabs>
              <w:ind w:right="130" w:firstLine="184"/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211,9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4346" w:rsidRPr="00AC3FE8" w:rsidRDefault="006D1077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220,3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346" w:rsidRPr="00AC3FE8" w:rsidRDefault="006D1077" w:rsidP="00436D41">
            <w:pPr>
              <w:tabs>
                <w:tab w:val="left" w:pos="557"/>
              </w:tabs>
              <w:ind w:right="136" w:firstLine="184"/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229,1</w:t>
            </w:r>
          </w:p>
        </w:tc>
      </w:tr>
      <w:tr w:rsidR="006D1077" w:rsidRPr="005A773E" w:rsidTr="006A0C67">
        <w:trPr>
          <w:gridAfter w:val="1"/>
          <w:wAfter w:w="1027" w:type="dxa"/>
          <w:trHeight w:val="55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4346" w:rsidRPr="00AC3FE8" w:rsidRDefault="001E4346" w:rsidP="005A773E">
            <w:pPr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Дефицит/профицит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4346" w:rsidRPr="00AC3FE8" w:rsidRDefault="00AC3FE8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18,7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4346" w:rsidRPr="00AC3FE8" w:rsidRDefault="00AC3FE8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5,7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4346" w:rsidRPr="00AC3FE8" w:rsidRDefault="00AC3FE8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5,7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346" w:rsidRPr="00AC3FE8" w:rsidRDefault="001E4346" w:rsidP="00436D41">
            <w:pPr>
              <w:tabs>
                <w:tab w:val="left" w:pos="557"/>
              </w:tabs>
              <w:ind w:right="130" w:firstLine="184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4346" w:rsidRPr="00AC3FE8" w:rsidRDefault="001E4346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346" w:rsidRPr="00AC3FE8" w:rsidRDefault="001E4346" w:rsidP="00436D41">
            <w:pPr>
              <w:tabs>
                <w:tab w:val="left" w:pos="557"/>
              </w:tabs>
              <w:ind w:right="136" w:firstLine="184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D1077" w:rsidRPr="005A773E" w:rsidTr="006A0C67">
        <w:trPr>
          <w:gridAfter w:val="1"/>
          <w:wAfter w:w="1027" w:type="dxa"/>
          <w:trHeight w:val="40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4346" w:rsidRPr="00AC3FE8" w:rsidRDefault="001E4346" w:rsidP="005A773E">
            <w:pPr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4346" w:rsidRPr="00AC3FE8" w:rsidRDefault="00AC3FE8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4346" w:rsidRPr="00AC3FE8" w:rsidRDefault="00AC3FE8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4346" w:rsidRPr="00AC3FE8" w:rsidRDefault="00AC3FE8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346" w:rsidRPr="00AC3FE8" w:rsidRDefault="001E4346" w:rsidP="00436D41">
            <w:pPr>
              <w:tabs>
                <w:tab w:val="left" w:pos="557"/>
              </w:tabs>
              <w:ind w:right="130" w:firstLine="184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4346" w:rsidRPr="00AC3FE8" w:rsidRDefault="001E4346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346" w:rsidRPr="00AC3FE8" w:rsidRDefault="001E4346" w:rsidP="00436D41">
            <w:pPr>
              <w:tabs>
                <w:tab w:val="left" w:pos="557"/>
              </w:tabs>
              <w:ind w:right="136" w:firstLine="184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D1077" w:rsidRPr="005A773E" w:rsidTr="006A0C67">
        <w:trPr>
          <w:gridAfter w:val="1"/>
          <w:wAfter w:w="1027" w:type="dxa"/>
          <w:trHeight w:val="41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4346" w:rsidRPr="00AC3FE8" w:rsidRDefault="001E4346" w:rsidP="005A773E">
            <w:pPr>
              <w:rPr>
                <w:sz w:val="24"/>
                <w:szCs w:val="24"/>
              </w:rPr>
            </w:pPr>
            <w:r w:rsidRPr="00AC3FE8">
              <w:rPr>
                <w:sz w:val="24"/>
                <w:szCs w:val="24"/>
              </w:rPr>
              <w:t>Муниципальный долг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4346" w:rsidRPr="00AC3FE8" w:rsidRDefault="00AC3FE8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4346" w:rsidRPr="00AC3FE8" w:rsidRDefault="00AC3FE8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4346" w:rsidRPr="00AC3FE8" w:rsidRDefault="00AC3FE8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346" w:rsidRPr="00AC3FE8" w:rsidRDefault="00AC3FE8" w:rsidP="00436D41">
            <w:pPr>
              <w:tabs>
                <w:tab w:val="left" w:pos="557"/>
              </w:tabs>
              <w:ind w:right="130" w:firstLine="1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4346" w:rsidRPr="00AC3FE8" w:rsidRDefault="00AC3FE8" w:rsidP="00436D41">
            <w:pPr>
              <w:tabs>
                <w:tab w:val="left" w:pos="55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346" w:rsidRPr="00AC3FE8" w:rsidRDefault="00AC3FE8" w:rsidP="00436D41">
            <w:pPr>
              <w:tabs>
                <w:tab w:val="left" w:pos="557"/>
              </w:tabs>
              <w:ind w:right="136" w:firstLine="1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</w:tbl>
    <w:p w:rsidR="0040624C" w:rsidRDefault="00BF45AB" w:rsidP="0040624C">
      <w:pPr>
        <w:tabs>
          <w:tab w:val="left" w:pos="8364"/>
          <w:tab w:val="left" w:pos="9923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textWrapping" w:clear="all"/>
      </w:r>
    </w:p>
    <w:p w:rsidR="00AC3FE8" w:rsidRDefault="00AC3FE8" w:rsidP="0040624C">
      <w:pPr>
        <w:tabs>
          <w:tab w:val="left" w:pos="8364"/>
          <w:tab w:val="left" w:pos="9923"/>
        </w:tabs>
        <w:jc w:val="both"/>
        <w:rPr>
          <w:color w:val="FF0000"/>
          <w:sz w:val="28"/>
          <w:szCs w:val="28"/>
        </w:rPr>
      </w:pPr>
    </w:p>
    <w:p w:rsidR="00B25EDE" w:rsidRDefault="00B25EDE" w:rsidP="0040624C">
      <w:pPr>
        <w:tabs>
          <w:tab w:val="left" w:pos="8364"/>
          <w:tab w:val="left" w:pos="9923"/>
        </w:tabs>
        <w:jc w:val="both"/>
        <w:rPr>
          <w:color w:val="FF0000"/>
          <w:sz w:val="28"/>
          <w:szCs w:val="28"/>
        </w:rPr>
      </w:pPr>
    </w:p>
    <w:p w:rsidR="00B25EDE" w:rsidRDefault="00B25EDE" w:rsidP="0040624C">
      <w:pPr>
        <w:tabs>
          <w:tab w:val="left" w:pos="8364"/>
          <w:tab w:val="left" w:pos="9923"/>
        </w:tabs>
        <w:jc w:val="both"/>
        <w:rPr>
          <w:color w:val="FF0000"/>
          <w:sz w:val="28"/>
          <w:szCs w:val="28"/>
        </w:rPr>
      </w:pPr>
    </w:p>
    <w:p w:rsidR="0040624C" w:rsidRPr="003278B4" w:rsidRDefault="0040624C" w:rsidP="0040624C">
      <w:pPr>
        <w:tabs>
          <w:tab w:val="left" w:pos="8364"/>
          <w:tab w:val="left" w:pos="9923"/>
        </w:tabs>
        <w:jc w:val="right"/>
        <w:rPr>
          <w:sz w:val="28"/>
          <w:szCs w:val="28"/>
        </w:rPr>
      </w:pPr>
      <w:r w:rsidRPr="003278B4">
        <w:rPr>
          <w:sz w:val="28"/>
          <w:szCs w:val="28"/>
        </w:rPr>
        <w:t xml:space="preserve">                                 Таблица 2</w:t>
      </w:r>
    </w:p>
    <w:p w:rsidR="0040624C" w:rsidRPr="003278B4" w:rsidRDefault="0040624C" w:rsidP="0040624C">
      <w:pPr>
        <w:tabs>
          <w:tab w:val="left" w:pos="8364"/>
          <w:tab w:val="left" w:pos="9923"/>
        </w:tabs>
        <w:jc w:val="right"/>
        <w:rPr>
          <w:sz w:val="28"/>
          <w:szCs w:val="28"/>
        </w:rPr>
      </w:pPr>
      <w:r w:rsidRPr="003278B4">
        <w:rPr>
          <w:sz w:val="28"/>
          <w:szCs w:val="28"/>
        </w:rPr>
        <w:t xml:space="preserve">                                                                                                      к Приложению</w:t>
      </w:r>
    </w:p>
    <w:p w:rsidR="005A773E" w:rsidRPr="003278B4" w:rsidRDefault="0040624C" w:rsidP="005A773E">
      <w:pPr>
        <w:jc w:val="center"/>
        <w:textAlignment w:val="baseline"/>
        <w:rPr>
          <w:bCs/>
          <w:sz w:val="28"/>
          <w:szCs w:val="28"/>
        </w:rPr>
      </w:pPr>
      <w:r w:rsidRPr="003278B4">
        <w:rPr>
          <w:bCs/>
          <w:sz w:val="28"/>
          <w:szCs w:val="28"/>
        </w:rPr>
        <w:br/>
        <w:t>Показатели финансового обеспечения</w:t>
      </w:r>
    </w:p>
    <w:p w:rsidR="005A773E" w:rsidRPr="003278B4" w:rsidRDefault="0040624C" w:rsidP="005A773E">
      <w:pPr>
        <w:jc w:val="center"/>
        <w:textAlignment w:val="baseline"/>
        <w:rPr>
          <w:bCs/>
          <w:sz w:val="28"/>
          <w:szCs w:val="28"/>
        </w:rPr>
      </w:pPr>
      <w:r w:rsidRPr="003278B4">
        <w:rPr>
          <w:bCs/>
          <w:sz w:val="28"/>
          <w:szCs w:val="28"/>
        </w:rPr>
        <w:t xml:space="preserve">муниципальных программ муниципального образования </w:t>
      </w:r>
    </w:p>
    <w:p w:rsidR="0040624C" w:rsidRDefault="005A773E" w:rsidP="005A773E">
      <w:pPr>
        <w:jc w:val="center"/>
        <w:textAlignment w:val="baseline"/>
        <w:rPr>
          <w:sz w:val="28"/>
          <w:szCs w:val="28"/>
        </w:rPr>
      </w:pPr>
      <w:r w:rsidRPr="003278B4">
        <w:rPr>
          <w:bCs/>
          <w:sz w:val="28"/>
          <w:szCs w:val="28"/>
        </w:rPr>
        <w:t>«</w:t>
      </w:r>
      <w:r w:rsidR="00BF45AB" w:rsidRPr="003278B4">
        <w:rPr>
          <w:sz w:val="28"/>
          <w:szCs w:val="28"/>
        </w:rPr>
        <w:t>Приморское городское поселение» Выборгского района Ленинградской области</w:t>
      </w:r>
    </w:p>
    <w:p w:rsidR="001E33B1" w:rsidRPr="003278B4" w:rsidRDefault="001E33B1" w:rsidP="005A773E">
      <w:pPr>
        <w:jc w:val="center"/>
        <w:textAlignment w:val="baseline"/>
        <w:rPr>
          <w:bCs/>
          <w:sz w:val="28"/>
          <w:szCs w:val="28"/>
        </w:rPr>
      </w:pPr>
    </w:p>
    <w:p w:rsidR="0040624C" w:rsidRPr="0040624C" w:rsidRDefault="0040624C" w:rsidP="001E33B1">
      <w:pPr>
        <w:jc w:val="right"/>
        <w:textAlignment w:val="baseline"/>
        <w:rPr>
          <w:rFonts w:ascii="Arial" w:hAnsi="Arial" w:cs="Arial"/>
          <w:color w:val="FF0000"/>
          <w:sz w:val="24"/>
          <w:szCs w:val="24"/>
        </w:rPr>
      </w:pPr>
      <w:r w:rsidRPr="003278B4">
        <w:rPr>
          <w:sz w:val="28"/>
          <w:szCs w:val="28"/>
        </w:rPr>
        <w:t>млн.</w:t>
      </w:r>
      <w:r w:rsidR="00BF45AB" w:rsidRPr="003278B4">
        <w:rPr>
          <w:sz w:val="28"/>
          <w:szCs w:val="28"/>
        </w:rPr>
        <w:t xml:space="preserve"> </w:t>
      </w:r>
      <w:r w:rsidRPr="003278B4">
        <w:rPr>
          <w:sz w:val="28"/>
          <w:szCs w:val="28"/>
        </w:rPr>
        <w:t>руб</w:t>
      </w:r>
      <w:r w:rsidRPr="005A773E">
        <w:rPr>
          <w:sz w:val="28"/>
          <w:szCs w:val="28"/>
        </w:rPr>
        <w:t>.</w:t>
      </w:r>
    </w:p>
    <w:tbl>
      <w:tblPr>
        <w:tblW w:w="10079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0"/>
        <w:gridCol w:w="1073"/>
        <w:gridCol w:w="838"/>
        <w:gridCol w:w="838"/>
        <w:gridCol w:w="848"/>
        <w:gridCol w:w="838"/>
        <w:gridCol w:w="838"/>
        <w:gridCol w:w="776"/>
      </w:tblGrid>
      <w:tr w:rsidR="001E33B1" w:rsidRPr="001E33B1" w:rsidTr="001E33B1"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3B1" w:rsidRPr="001E33B1" w:rsidRDefault="001E33B1" w:rsidP="003278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Показатель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3B1" w:rsidRPr="001E33B1" w:rsidRDefault="001E33B1" w:rsidP="002B2D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2024 (текущий год)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33B1" w:rsidRPr="001E33B1" w:rsidRDefault="001E33B1" w:rsidP="003278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2025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33B1" w:rsidRPr="001E33B1" w:rsidRDefault="001E33B1" w:rsidP="003278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2026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33B1" w:rsidRPr="001E33B1" w:rsidRDefault="001E33B1" w:rsidP="003278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2027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33B1" w:rsidRPr="001E33B1" w:rsidRDefault="001E33B1" w:rsidP="003278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2028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E33B1" w:rsidRPr="001E33B1" w:rsidRDefault="001E33B1" w:rsidP="003278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2029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3B1" w:rsidRPr="001E33B1" w:rsidRDefault="001E33B1" w:rsidP="003278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2030</w:t>
            </w:r>
          </w:p>
        </w:tc>
      </w:tr>
      <w:tr w:rsidR="001E33B1" w:rsidRPr="001E33B1" w:rsidTr="001E33B1">
        <w:trPr>
          <w:trHeight w:val="399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3B1" w:rsidRPr="001E33B1" w:rsidRDefault="001E33B1" w:rsidP="003278B4">
            <w:pPr>
              <w:textAlignment w:val="baseline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Расходы, всего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3B1" w:rsidRPr="001E33B1" w:rsidRDefault="001E33B1" w:rsidP="002B2D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277,5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213,5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203,8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210,0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211,9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220,3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3B1" w:rsidRPr="001E33B1" w:rsidRDefault="001E33B1" w:rsidP="003278B4">
            <w:pPr>
              <w:ind w:right="127"/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229,1</w:t>
            </w:r>
          </w:p>
        </w:tc>
      </w:tr>
      <w:tr w:rsidR="001E33B1" w:rsidRPr="001E33B1" w:rsidTr="001E33B1"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3B1" w:rsidRPr="001E33B1" w:rsidRDefault="001E33B1" w:rsidP="003278B4">
            <w:pPr>
              <w:textAlignment w:val="baseline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1. Программные расходы, всего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3B1" w:rsidRPr="001E33B1" w:rsidRDefault="001E33B1" w:rsidP="002B2D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219,4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153,7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138,0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137,8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7106CD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144,7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151,9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3B1" w:rsidRPr="001E33B1" w:rsidRDefault="001E33B1" w:rsidP="00264F4C">
            <w:pPr>
              <w:ind w:right="127"/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159,5</w:t>
            </w:r>
          </w:p>
        </w:tc>
      </w:tr>
      <w:tr w:rsidR="001E33B1" w:rsidRPr="001E33B1" w:rsidTr="001E33B1"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3B1" w:rsidRPr="001E33B1" w:rsidRDefault="001E33B1" w:rsidP="003278B4">
            <w:pPr>
              <w:textAlignment w:val="baseline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Удельный вес (%)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3B1" w:rsidRPr="001E33B1" w:rsidRDefault="001E33B1" w:rsidP="002B2D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79,1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72,0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B6045C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67,7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B6045C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65,6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EA2060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68,3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69,0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3B1" w:rsidRPr="001E33B1" w:rsidRDefault="001E33B1" w:rsidP="003278B4">
            <w:pPr>
              <w:ind w:right="127"/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69,6</w:t>
            </w:r>
          </w:p>
        </w:tc>
      </w:tr>
      <w:tr w:rsidR="001E33B1" w:rsidRPr="001E33B1" w:rsidTr="001E33B1"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3B1" w:rsidRPr="001E33B1" w:rsidRDefault="001E33B1" w:rsidP="003278B4">
            <w:pPr>
              <w:textAlignment w:val="baseline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1.1. Муниципальная программа "Общество и власть в МО "Приморское городское поселение"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3B1" w:rsidRPr="001E33B1" w:rsidRDefault="001E33B1" w:rsidP="001E33B1">
            <w:pPr>
              <w:jc w:val="center"/>
              <w:textAlignment w:val="baseline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4,7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4,2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3,7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3,7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7106CD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3,8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7106CD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3,9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3B1" w:rsidRPr="001E33B1" w:rsidRDefault="001E33B1" w:rsidP="003278B4">
            <w:pPr>
              <w:ind w:right="127"/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4,0</w:t>
            </w:r>
          </w:p>
        </w:tc>
      </w:tr>
      <w:tr w:rsidR="001E33B1" w:rsidRPr="001E33B1" w:rsidTr="001E33B1">
        <w:trPr>
          <w:trHeight w:val="44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3B1" w:rsidRPr="001E33B1" w:rsidRDefault="001E33B1" w:rsidP="003278B4">
            <w:pPr>
              <w:textAlignment w:val="baseline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1.2. Муниципальная программа "Безопасность МО "Приморское городское поселение"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3B1" w:rsidRPr="001E33B1" w:rsidRDefault="001E33B1" w:rsidP="002B2D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6,2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5,0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B6045C">
            <w:pPr>
              <w:jc w:val="center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5,0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5,0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6,5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6,5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3B1" w:rsidRPr="001E33B1" w:rsidRDefault="001E33B1" w:rsidP="003278B4">
            <w:pPr>
              <w:ind w:right="127"/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6,5</w:t>
            </w:r>
          </w:p>
        </w:tc>
      </w:tr>
      <w:tr w:rsidR="001E33B1" w:rsidRPr="001E33B1" w:rsidTr="001E33B1">
        <w:trPr>
          <w:trHeight w:val="44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textAlignment w:val="baseline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1.3. Муниципальная программа "Стимулирование экономической активности в МО "Приморское городское поселение"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3B1" w:rsidRPr="001E33B1" w:rsidRDefault="001E33B1" w:rsidP="002B2D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3,8</w:t>
            </w:r>
          </w:p>
          <w:p w:rsidR="001E33B1" w:rsidRPr="001E33B1" w:rsidRDefault="001E33B1" w:rsidP="002B2D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E33B1" w:rsidRPr="001E33B1" w:rsidRDefault="001E33B1" w:rsidP="002B2D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E33B1" w:rsidRPr="001E33B1" w:rsidRDefault="001E33B1" w:rsidP="002B2D31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4,1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EA2060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4,4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5,0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5,5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6,1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3B1" w:rsidRPr="001E33B1" w:rsidRDefault="001E33B1" w:rsidP="003278B4">
            <w:pPr>
              <w:ind w:right="127"/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6,7</w:t>
            </w:r>
          </w:p>
        </w:tc>
      </w:tr>
      <w:tr w:rsidR="001E33B1" w:rsidRPr="001E33B1" w:rsidTr="001E33B1">
        <w:trPr>
          <w:trHeight w:val="44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textAlignment w:val="baseline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1.4. Муниципальная программа "Развитие автомобильных дорог на территории МО "Приморское городское поселение"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3B1" w:rsidRPr="001E33B1" w:rsidRDefault="001E33B1" w:rsidP="002B2D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E33B1" w:rsidRPr="001E33B1" w:rsidRDefault="001E33B1" w:rsidP="002B2D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21,9</w:t>
            </w:r>
          </w:p>
          <w:p w:rsidR="001E33B1" w:rsidRPr="001E33B1" w:rsidRDefault="001E33B1" w:rsidP="002B2D31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19,0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19,7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21,3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22,2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23,0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3B1" w:rsidRPr="001E33B1" w:rsidRDefault="001E33B1" w:rsidP="003278B4">
            <w:pPr>
              <w:ind w:right="127"/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24,0</w:t>
            </w:r>
          </w:p>
        </w:tc>
      </w:tr>
      <w:tr w:rsidR="001E33B1" w:rsidRPr="001E33B1" w:rsidTr="001E33B1">
        <w:trPr>
          <w:trHeight w:val="44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textAlignment w:val="baseline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1.5. Муниципальная программа "Обеспечение качественным жильем граждан на территории МО "Приморское городское поселение"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3B1" w:rsidRPr="001E33B1" w:rsidRDefault="001E33B1" w:rsidP="002B2D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6,8</w:t>
            </w:r>
          </w:p>
          <w:p w:rsidR="001E33B1" w:rsidRPr="001E33B1" w:rsidRDefault="001E33B1" w:rsidP="002B2D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E33B1" w:rsidRPr="001E33B1" w:rsidRDefault="001E33B1" w:rsidP="002B2D31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11,4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10,1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10,1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7106CD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10,3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7106CD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10,5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3B1" w:rsidRPr="001E33B1" w:rsidRDefault="001E33B1" w:rsidP="007106CD">
            <w:pPr>
              <w:ind w:right="127"/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10,7</w:t>
            </w:r>
          </w:p>
        </w:tc>
      </w:tr>
      <w:tr w:rsidR="001E33B1" w:rsidRPr="001E33B1" w:rsidTr="001E33B1">
        <w:trPr>
          <w:trHeight w:val="44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textAlignment w:val="baseline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1.6. 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в МО "Приморское городское поселение"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3B1" w:rsidRPr="001E33B1" w:rsidRDefault="001E33B1" w:rsidP="002B2D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0,6</w:t>
            </w:r>
          </w:p>
          <w:p w:rsidR="001E33B1" w:rsidRPr="001E33B1" w:rsidRDefault="001E33B1" w:rsidP="002B2D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E33B1" w:rsidRPr="001E33B1" w:rsidRDefault="001E33B1" w:rsidP="002B2D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E33B1" w:rsidRPr="001E33B1" w:rsidRDefault="001E33B1" w:rsidP="002B2D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E33B1" w:rsidRPr="001E33B1" w:rsidRDefault="001E33B1" w:rsidP="002B2D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E33B1" w:rsidRPr="001E33B1" w:rsidRDefault="001E33B1" w:rsidP="002B2D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E33B1" w:rsidRPr="001E33B1" w:rsidRDefault="001E33B1" w:rsidP="002B2D31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1,5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2,3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0,1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0,5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7106CD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0,6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3B1" w:rsidRPr="001E33B1" w:rsidRDefault="001E33B1" w:rsidP="007106CD">
            <w:pPr>
              <w:ind w:right="127"/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0,7</w:t>
            </w:r>
          </w:p>
        </w:tc>
      </w:tr>
      <w:tr w:rsidR="001E33B1" w:rsidRPr="001E33B1" w:rsidTr="001E33B1">
        <w:trPr>
          <w:trHeight w:val="44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textAlignment w:val="baseline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1.7. Муниципальная программа "Благоустройство территории МО "Приморское городское поселение"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3B1" w:rsidRPr="001E33B1" w:rsidRDefault="001E33B1" w:rsidP="002B2D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49,3</w:t>
            </w:r>
          </w:p>
          <w:p w:rsidR="001E33B1" w:rsidRPr="001E33B1" w:rsidRDefault="001E33B1" w:rsidP="002B2D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E33B1" w:rsidRPr="001E33B1" w:rsidRDefault="001E33B1" w:rsidP="002B2D31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37,5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30,5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30,8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EA2060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31,9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EA2060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33,1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3B1" w:rsidRPr="001E33B1" w:rsidRDefault="001E33B1" w:rsidP="00EA2060">
            <w:pPr>
              <w:ind w:right="127"/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34,8</w:t>
            </w:r>
          </w:p>
        </w:tc>
      </w:tr>
      <w:tr w:rsidR="001E33B1" w:rsidRPr="001E33B1" w:rsidTr="001E33B1">
        <w:trPr>
          <w:trHeight w:val="44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textAlignment w:val="baseline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1.8. Муниципальная программа "Развитие культуры, молодежной политики, физической культуры и спорта в МО "Приморское городское поселение"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3B1" w:rsidRPr="001E33B1" w:rsidRDefault="001E33B1" w:rsidP="002B2D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126,1</w:t>
            </w:r>
          </w:p>
          <w:p w:rsidR="001E33B1" w:rsidRPr="001E33B1" w:rsidRDefault="001E33B1" w:rsidP="002B2D31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71,0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62,3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61,8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EA2060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64,0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EA2060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68,2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3B1" w:rsidRPr="001E33B1" w:rsidRDefault="001E33B1" w:rsidP="00EA2060">
            <w:pPr>
              <w:ind w:right="127"/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72,1</w:t>
            </w:r>
          </w:p>
        </w:tc>
      </w:tr>
      <w:tr w:rsidR="001E33B1" w:rsidRPr="001E33B1" w:rsidTr="001E33B1"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textAlignment w:val="baseline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  <w:lang w:val="ru"/>
              </w:rPr>
              <w:t>2. Непрограммные расходы, всего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3B1" w:rsidRPr="001E33B1" w:rsidRDefault="001E33B1" w:rsidP="002B2D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58,1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59,8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65,8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72,2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264F4C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67,2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68,4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3B1" w:rsidRPr="001E33B1" w:rsidRDefault="001E33B1" w:rsidP="003278B4">
            <w:pPr>
              <w:ind w:right="127"/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69,6</w:t>
            </w:r>
          </w:p>
        </w:tc>
      </w:tr>
      <w:tr w:rsidR="001E33B1" w:rsidRPr="001E33B1" w:rsidTr="001E33B1"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textAlignment w:val="baseline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Удельный вес (%)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3B1" w:rsidRPr="001E33B1" w:rsidRDefault="001E33B1" w:rsidP="002B2D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20,9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28,0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32,3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34,4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EA2060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31,7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B1" w:rsidRPr="001E33B1" w:rsidRDefault="001E33B1" w:rsidP="003278B4">
            <w:pPr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31,0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3B1" w:rsidRPr="001E33B1" w:rsidRDefault="001E33B1" w:rsidP="003278B4">
            <w:pPr>
              <w:ind w:right="127"/>
              <w:jc w:val="right"/>
              <w:rPr>
                <w:sz w:val="24"/>
                <w:szCs w:val="24"/>
              </w:rPr>
            </w:pPr>
            <w:r w:rsidRPr="001E33B1">
              <w:rPr>
                <w:sz w:val="24"/>
                <w:szCs w:val="24"/>
              </w:rPr>
              <w:t>30,4</w:t>
            </w:r>
          </w:p>
        </w:tc>
      </w:tr>
    </w:tbl>
    <w:p w:rsidR="00AC0E44" w:rsidRPr="0040624C" w:rsidRDefault="00AC0E44" w:rsidP="00AC0E44">
      <w:pPr>
        <w:jc w:val="both"/>
        <w:rPr>
          <w:rStyle w:val="FontStyle13"/>
          <w:b/>
          <w:color w:val="FF0000"/>
          <w:sz w:val="16"/>
          <w:szCs w:val="16"/>
        </w:rPr>
      </w:pPr>
    </w:p>
    <w:sectPr w:rsidR="00AC0E44" w:rsidRPr="0040624C" w:rsidSect="00E919DD">
      <w:type w:val="continuous"/>
      <w:pgSz w:w="11905" w:h="16837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F0" w:rsidRDefault="008A76F0">
      <w:r>
        <w:separator/>
      </w:r>
    </w:p>
  </w:endnote>
  <w:endnote w:type="continuationSeparator" w:id="0">
    <w:p w:rsidR="008A76F0" w:rsidRDefault="008A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F0" w:rsidRDefault="008A76F0">
      <w:r>
        <w:separator/>
      </w:r>
    </w:p>
  </w:footnote>
  <w:footnote w:type="continuationSeparator" w:id="0">
    <w:p w:rsidR="008A76F0" w:rsidRDefault="008A7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  <w:bCs/>
      </w:rPr>
    </w:lvl>
  </w:abstractNum>
  <w:abstractNum w:abstractNumId="1" w15:restartNumberingAfterBreak="0">
    <w:nsid w:val="00DB71FB"/>
    <w:multiLevelType w:val="hybridMultilevel"/>
    <w:tmpl w:val="DF5A1968"/>
    <w:lvl w:ilvl="0" w:tplc="639479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30313"/>
    <w:multiLevelType w:val="hybridMultilevel"/>
    <w:tmpl w:val="272891B4"/>
    <w:lvl w:ilvl="0" w:tplc="8D162644">
      <w:start w:val="1"/>
      <w:numFmt w:val="bullet"/>
      <w:lvlText w:val="−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83F1304"/>
    <w:multiLevelType w:val="hybridMultilevel"/>
    <w:tmpl w:val="D89A07EE"/>
    <w:lvl w:ilvl="0" w:tplc="9DB00E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90205"/>
    <w:multiLevelType w:val="hybridMultilevel"/>
    <w:tmpl w:val="3DBA8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53BCF"/>
    <w:multiLevelType w:val="hybridMultilevel"/>
    <w:tmpl w:val="8D2AEEFC"/>
    <w:lvl w:ilvl="0" w:tplc="18EA2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2DE3F4D"/>
    <w:multiLevelType w:val="hybridMultilevel"/>
    <w:tmpl w:val="F8BE20C0"/>
    <w:lvl w:ilvl="0" w:tplc="BAEECB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CED0054"/>
    <w:multiLevelType w:val="multilevel"/>
    <w:tmpl w:val="A5681E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F162A3"/>
    <w:multiLevelType w:val="hybridMultilevel"/>
    <w:tmpl w:val="C7E0963A"/>
    <w:lvl w:ilvl="0" w:tplc="E3167532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847" w:hanging="360"/>
      </w:pPr>
    </w:lvl>
    <w:lvl w:ilvl="2" w:tplc="0419001B">
      <w:start w:val="1"/>
      <w:numFmt w:val="lowerRoman"/>
      <w:lvlText w:val="%3."/>
      <w:lvlJc w:val="right"/>
      <w:pPr>
        <w:ind w:left="9567" w:hanging="180"/>
      </w:pPr>
    </w:lvl>
    <w:lvl w:ilvl="3" w:tplc="0419000F">
      <w:start w:val="1"/>
      <w:numFmt w:val="decimal"/>
      <w:lvlText w:val="%4."/>
      <w:lvlJc w:val="left"/>
      <w:pPr>
        <w:ind w:left="10287" w:hanging="360"/>
      </w:pPr>
    </w:lvl>
    <w:lvl w:ilvl="4" w:tplc="04190019">
      <w:start w:val="1"/>
      <w:numFmt w:val="lowerLetter"/>
      <w:lvlText w:val="%5."/>
      <w:lvlJc w:val="left"/>
      <w:pPr>
        <w:ind w:left="11007" w:hanging="360"/>
      </w:pPr>
    </w:lvl>
    <w:lvl w:ilvl="5" w:tplc="0419001B">
      <w:start w:val="1"/>
      <w:numFmt w:val="lowerRoman"/>
      <w:lvlText w:val="%6."/>
      <w:lvlJc w:val="right"/>
      <w:pPr>
        <w:ind w:left="11727" w:hanging="180"/>
      </w:pPr>
    </w:lvl>
    <w:lvl w:ilvl="6" w:tplc="0419000F">
      <w:start w:val="1"/>
      <w:numFmt w:val="decimal"/>
      <w:lvlText w:val="%7."/>
      <w:lvlJc w:val="left"/>
      <w:pPr>
        <w:ind w:left="12447" w:hanging="360"/>
      </w:pPr>
    </w:lvl>
    <w:lvl w:ilvl="7" w:tplc="04190019">
      <w:start w:val="1"/>
      <w:numFmt w:val="lowerLetter"/>
      <w:lvlText w:val="%8."/>
      <w:lvlJc w:val="left"/>
      <w:pPr>
        <w:ind w:left="13167" w:hanging="360"/>
      </w:pPr>
    </w:lvl>
    <w:lvl w:ilvl="8" w:tplc="0419001B">
      <w:start w:val="1"/>
      <w:numFmt w:val="lowerRoman"/>
      <w:lvlText w:val="%9."/>
      <w:lvlJc w:val="right"/>
      <w:pPr>
        <w:ind w:left="13887" w:hanging="180"/>
      </w:pPr>
    </w:lvl>
  </w:abstractNum>
  <w:abstractNum w:abstractNumId="9" w15:restartNumberingAfterBreak="0">
    <w:nsid w:val="472816D0"/>
    <w:multiLevelType w:val="multilevel"/>
    <w:tmpl w:val="545A8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3A38EA"/>
    <w:multiLevelType w:val="hybridMultilevel"/>
    <w:tmpl w:val="4DB2113C"/>
    <w:lvl w:ilvl="0" w:tplc="18EA2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2D332EF"/>
    <w:multiLevelType w:val="multilevel"/>
    <w:tmpl w:val="16540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65B3C2C"/>
    <w:multiLevelType w:val="hybridMultilevel"/>
    <w:tmpl w:val="61BA9976"/>
    <w:lvl w:ilvl="0" w:tplc="18EA2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69D090C"/>
    <w:multiLevelType w:val="hybridMultilevel"/>
    <w:tmpl w:val="66D0BD3A"/>
    <w:lvl w:ilvl="0" w:tplc="8D1626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63DAF"/>
    <w:multiLevelType w:val="multilevel"/>
    <w:tmpl w:val="2D42AFE6"/>
    <w:lvl w:ilvl="0">
      <w:start w:val="1"/>
      <w:numFmt w:val="bullet"/>
      <w:lvlText w:val="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0662E4"/>
    <w:multiLevelType w:val="multilevel"/>
    <w:tmpl w:val="F782F51C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D43549"/>
    <w:multiLevelType w:val="hybridMultilevel"/>
    <w:tmpl w:val="F3DE16BE"/>
    <w:lvl w:ilvl="0" w:tplc="8D16264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46C21EB"/>
    <w:multiLevelType w:val="hybridMultilevel"/>
    <w:tmpl w:val="C868E4CE"/>
    <w:lvl w:ilvl="0" w:tplc="18EA2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FD71C91"/>
    <w:multiLevelType w:val="multilevel"/>
    <w:tmpl w:val="A6D278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15"/>
  </w:num>
  <w:num w:numId="7">
    <w:abstractNumId w:val="7"/>
  </w:num>
  <w:num w:numId="8">
    <w:abstractNumId w:val="14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8"/>
  </w:num>
  <w:num w:numId="14">
    <w:abstractNumId w:val="12"/>
  </w:num>
  <w:num w:numId="15">
    <w:abstractNumId w:val="16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8D"/>
    <w:rsid w:val="00000E4A"/>
    <w:rsid w:val="00001F46"/>
    <w:rsid w:val="0000241A"/>
    <w:rsid w:val="00004053"/>
    <w:rsid w:val="000140B7"/>
    <w:rsid w:val="000259C9"/>
    <w:rsid w:val="00025E06"/>
    <w:rsid w:val="00044A5E"/>
    <w:rsid w:val="0004514E"/>
    <w:rsid w:val="00045621"/>
    <w:rsid w:val="00045F2E"/>
    <w:rsid w:val="00046A28"/>
    <w:rsid w:val="00050FF2"/>
    <w:rsid w:val="00062579"/>
    <w:rsid w:val="00064423"/>
    <w:rsid w:val="00064FE7"/>
    <w:rsid w:val="00071739"/>
    <w:rsid w:val="0007377F"/>
    <w:rsid w:val="00074170"/>
    <w:rsid w:val="000803B8"/>
    <w:rsid w:val="00092739"/>
    <w:rsid w:val="000A0F95"/>
    <w:rsid w:val="000A1A07"/>
    <w:rsid w:val="000A504A"/>
    <w:rsid w:val="000A6C8C"/>
    <w:rsid w:val="000B0119"/>
    <w:rsid w:val="000B6FBA"/>
    <w:rsid w:val="000C10AD"/>
    <w:rsid w:val="000C4621"/>
    <w:rsid w:val="000C75BC"/>
    <w:rsid w:val="000D72A0"/>
    <w:rsid w:val="000E0F74"/>
    <w:rsid w:val="000F370E"/>
    <w:rsid w:val="001008FE"/>
    <w:rsid w:val="00100F25"/>
    <w:rsid w:val="0010104F"/>
    <w:rsid w:val="001026DB"/>
    <w:rsid w:val="001124F2"/>
    <w:rsid w:val="00114679"/>
    <w:rsid w:val="0011652D"/>
    <w:rsid w:val="001175EF"/>
    <w:rsid w:val="00117864"/>
    <w:rsid w:val="00123046"/>
    <w:rsid w:val="00127055"/>
    <w:rsid w:val="00146240"/>
    <w:rsid w:val="001535A8"/>
    <w:rsid w:val="00154D60"/>
    <w:rsid w:val="00154F8A"/>
    <w:rsid w:val="00157B1E"/>
    <w:rsid w:val="001759E6"/>
    <w:rsid w:val="00180C37"/>
    <w:rsid w:val="00185B05"/>
    <w:rsid w:val="00186817"/>
    <w:rsid w:val="001A0BA8"/>
    <w:rsid w:val="001A357D"/>
    <w:rsid w:val="001B1D4E"/>
    <w:rsid w:val="001B502B"/>
    <w:rsid w:val="001B514F"/>
    <w:rsid w:val="001C0406"/>
    <w:rsid w:val="001C13F8"/>
    <w:rsid w:val="001C4C31"/>
    <w:rsid w:val="001D57DB"/>
    <w:rsid w:val="001D7D9B"/>
    <w:rsid w:val="001E33B1"/>
    <w:rsid w:val="001E35C9"/>
    <w:rsid w:val="001E4346"/>
    <w:rsid w:val="001F19AD"/>
    <w:rsid w:val="00207E35"/>
    <w:rsid w:val="0021145B"/>
    <w:rsid w:val="00211DE4"/>
    <w:rsid w:val="00214D90"/>
    <w:rsid w:val="00215422"/>
    <w:rsid w:val="002154EA"/>
    <w:rsid w:val="00217C77"/>
    <w:rsid w:val="002205B0"/>
    <w:rsid w:val="002270DE"/>
    <w:rsid w:val="00230D90"/>
    <w:rsid w:val="00231DAA"/>
    <w:rsid w:val="00231E76"/>
    <w:rsid w:val="0023438A"/>
    <w:rsid w:val="00236FB0"/>
    <w:rsid w:val="0025235B"/>
    <w:rsid w:val="0025382D"/>
    <w:rsid w:val="00256BB2"/>
    <w:rsid w:val="00256F87"/>
    <w:rsid w:val="00263D0B"/>
    <w:rsid w:val="00264F4C"/>
    <w:rsid w:val="00272231"/>
    <w:rsid w:val="00273652"/>
    <w:rsid w:val="0028167A"/>
    <w:rsid w:val="002831EB"/>
    <w:rsid w:val="002870CF"/>
    <w:rsid w:val="002A0F5D"/>
    <w:rsid w:val="002A50CE"/>
    <w:rsid w:val="002A6D50"/>
    <w:rsid w:val="002B2D31"/>
    <w:rsid w:val="002B6B35"/>
    <w:rsid w:val="002B799C"/>
    <w:rsid w:val="002C3086"/>
    <w:rsid w:val="002C50FA"/>
    <w:rsid w:val="002D0A15"/>
    <w:rsid w:val="002D1259"/>
    <w:rsid w:val="002D3DF6"/>
    <w:rsid w:val="002E0CB7"/>
    <w:rsid w:val="002E1A69"/>
    <w:rsid w:val="002E41B8"/>
    <w:rsid w:val="002E443C"/>
    <w:rsid w:val="003010D8"/>
    <w:rsid w:val="00302C75"/>
    <w:rsid w:val="00302E3D"/>
    <w:rsid w:val="003039FA"/>
    <w:rsid w:val="00317601"/>
    <w:rsid w:val="00321317"/>
    <w:rsid w:val="00322983"/>
    <w:rsid w:val="003278B4"/>
    <w:rsid w:val="00330E9E"/>
    <w:rsid w:val="00340A66"/>
    <w:rsid w:val="00341D1F"/>
    <w:rsid w:val="0034452E"/>
    <w:rsid w:val="003446C7"/>
    <w:rsid w:val="003465F8"/>
    <w:rsid w:val="003502B6"/>
    <w:rsid w:val="00362E83"/>
    <w:rsid w:val="003640CF"/>
    <w:rsid w:val="00364E84"/>
    <w:rsid w:val="0037175B"/>
    <w:rsid w:val="00374A26"/>
    <w:rsid w:val="00387998"/>
    <w:rsid w:val="0039183A"/>
    <w:rsid w:val="003922CD"/>
    <w:rsid w:val="00394962"/>
    <w:rsid w:val="003A3666"/>
    <w:rsid w:val="003A5D59"/>
    <w:rsid w:val="003B7BE7"/>
    <w:rsid w:val="003C14D3"/>
    <w:rsid w:val="003C17C7"/>
    <w:rsid w:val="003C2749"/>
    <w:rsid w:val="003D2070"/>
    <w:rsid w:val="003D4E57"/>
    <w:rsid w:val="003E25E5"/>
    <w:rsid w:val="003E60E8"/>
    <w:rsid w:val="003F0BF6"/>
    <w:rsid w:val="003F1A56"/>
    <w:rsid w:val="003F7FD2"/>
    <w:rsid w:val="00401253"/>
    <w:rsid w:val="00405B21"/>
    <w:rsid w:val="0040624C"/>
    <w:rsid w:val="0041242D"/>
    <w:rsid w:val="004129C5"/>
    <w:rsid w:val="00413D54"/>
    <w:rsid w:val="00415DED"/>
    <w:rsid w:val="00417198"/>
    <w:rsid w:val="00423507"/>
    <w:rsid w:val="0042434A"/>
    <w:rsid w:val="00427B26"/>
    <w:rsid w:val="00436D41"/>
    <w:rsid w:val="00440826"/>
    <w:rsid w:val="0044427B"/>
    <w:rsid w:val="004456CC"/>
    <w:rsid w:val="00446578"/>
    <w:rsid w:val="00446B69"/>
    <w:rsid w:val="00462200"/>
    <w:rsid w:val="004638A3"/>
    <w:rsid w:val="00470205"/>
    <w:rsid w:val="00472C07"/>
    <w:rsid w:val="00476476"/>
    <w:rsid w:val="0048349E"/>
    <w:rsid w:val="00491C91"/>
    <w:rsid w:val="0049789E"/>
    <w:rsid w:val="004A2EFD"/>
    <w:rsid w:val="004B5B29"/>
    <w:rsid w:val="004B785D"/>
    <w:rsid w:val="004B7CE5"/>
    <w:rsid w:val="004C20A3"/>
    <w:rsid w:val="004C4989"/>
    <w:rsid w:val="004C5734"/>
    <w:rsid w:val="004D0F07"/>
    <w:rsid w:val="004D32EB"/>
    <w:rsid w:val="004E29D0"/>
    <w:rsid w:val="004E2FD6"/>
    <w:rsid w:val="004E433A"/>
    <w:rsid w:val="004E47CA"/>
    <w:rsid w:val="004E77F8"/>
    <w:rsid w:val="004F08C9"/>
    <w:rsid w:val="004F4E0E"/>
    <w:rsid w:val="005147AD"/>
    <w:rsid w:val="0051670A"/>
    <w:rsid w:val="00520336"/>
    <w:rsid w:val="00521113"/>
    <w:rsid w:val="00523ACB"/>
    <w:rsid w:val="00533232"/>
    <w:rsid w:val="00533E81"/>
    <w:rsid w:val="00533FE8"/>
    <w:rsid w:val="0053627E"/>
    <w:rsid w:val="00542E13"/>
    <w:rsid w:val="0054549B"/>
    <w:rsid w:val="00546BB9"/>
    <w:rsid w:val="005477C8"/>
    <w:rsid w:val="00550D1C"/>
    <w:rsid w:val="00551D2C"/>
    <w:rsid w:val="005602B2"/>
    <w:rsid w:val="005633E1"/>
    <w:rsid w:val="00591962"/>
    <w:rsid w:val="0059569B"/>
    <w:rsid w:val="00597F4C"/>
    <w:rsid w:val="005A773E"/>
    <w:rsid w:val="005A777C"/>
    <w:rsid w:val="005A7BB4"/>
    <w:rsid w:val="005B0855"/>
    <w:rsid w:val="005B0906"/>
    <w:rsid w:val="005B4376"/>
    <w:rsid w:val="005D2B1D"/>
    <w:rsid w:val="005D2B96"/>
    <w:rsid w:val="005E358E"/>
    <w:rsid w:val="005F5A49"/>
    <w:rsid w:val="006029DD"/>
    <w:rsid w:val="00604155"/>
    <w:rsid w:val="006066B2"/>
    <w:rsid w:val="00610C2B"/>
    <w:rsid w:val="0061593B"/>
    <w:rsid w:val="006223CC"/>
    <w:rsid w:val="006255CA"/>
    <w:rsid w:val="00632B55"/>
    <w:rsid w:val="0065030C"/>
    <w:rsid w:val="00653BCA"/>
    <w:rsid w:val="00655025"/>
    <w:rsid w:val="006550BB"/>
    <w:rsid w:val="00656421"/>
    <w:rsid w:val="0066061A"/>
    <w:rsid w:val="006644D8"/>
    <w:rsid w:val="00673C82"/>
    <w:rsid w:val="006778A9"/>
    <w:rsid w:val="00684A60"/>
    <w:rsid w:val="00684BA1"/>
    <w:rsid w:val="00691FD8"/>
    <w:rsid w:val="006A0C67"/>
    <w:rsid w:val="006A3337"/>
    <w:rsid w:val="006A3EF8"/>
    <w:rsid w:val="006B135E"/>
    <w:rsid w:val="006B1ADB"/>
    <w:rsid w:val="006D1077"/>
    <w:rsid w:val="006D58CC"/>
    <w:rsid w:val="006D5E4F"/>
    <w:rsid w:val="006D78CC"/>
    <w:rsid w:val="006E02E6"/>
    <w:rsid w:val="006E3618"/>
    <w:rsid w:val="006E4EDB"/>
    <w:rsid w:val="006E5329"/>
    <w:rsid w:val="006F3503"/>
    <w:rsid w:val="006F3F1B"/>
    <w:rsid w:val="007076FE"/>
    <w:rsid w:val="007106CD"/>
    <w:rsid w:val="00716AC5"/>
    <w:rsid w:val="00721824"/>
    <w:rsid w:val="00725C4B"/>
    <w:rsid w:val="007362E4"/>
    <w:rsid w:val="00737B19"/>
    <w:rsid w:val="00737F3C"/>
    <w:rsid w:val="00743FA8"/>
    <w:rsid w:val="00756DD5"/>
    <w:rsid w:val="00763AC5"/>
    <w:rsid w:val="00772DFD"/>
    <w:rsid w:val="007744B4"/>
    <w:rsid w:val="00777642"/>
    <w:rsid w:val="007828B7"/>
    <w:rsid w:val="00785DAA"/>
    <w:rsid w:val="007919C7"/>
    <w:rsid w:val="00793FAA"/>
    <w:rsid w:val="007A1181"/>
    <w:rsid w:val="007A18D0"/>
    <w:rsid w:val="007A671F"/>
    <w:rsid w:val="007B0569"/>
    <w:rsid w:val="007B327A"/>
    <w:rsid w:val="007B4193"/>
    <w:rsid w:val="007B5B28"/>
    <w:rsid w:val="007B7844"/>
    <w:rsid w:val="007B7EC5"/>
    <w:rsid w:val="007D14EE"/>
    <w:rsid w:val="007D3AF2"/>
    <w:rsid w:val="007D3B4E"/>
    <w:rsid w:val="007D7C39"/>
    <w:rsid w:val="007D7E0D"/>
    <w:rsid w:val="007E3E88"/>
    <w:rsid w:val="007F0F6C"/>
    <w:rsid w:val="007F6C3C"/>
    <w:rsid w:val="008039D3"/>
    <w:rsid w:val="0080781B"/>
    <w:rsid w:val="00812577"/>
    <w:rsid w:val="0081303B"/>
    <w:rsid w:val="00814DC4"/>
    <w:rsid w:val="00816523"/>
    <w:rsid w:val="00830740"/>
    <w:rsid w:val="008312C9"/>
    <w:rsid w:val="00831938"/>
    <w:rsid w:val="0083575B"/>
    <w:rsid w:val="008357D2"/>
    <w:rsid w:val="008459B8"/>
    <w:rsid w:val="008479B2"/>
    <w:rsid w:val="00850403"/>
    <w:rsid w:val="00856D62"/>
    <w:rsid w:val="00860814"/>
    <w:rsid w:val="00865AC3"/>
    <w:rsid w:val="00871804"/>
    <w:rsid w:val="0087441E"/>
    <w:rsid w:val="00874C15"/>
    <w:rsid w:val="00874D2B"/>
    <w:rsid w:val="008822BD"/>
    <w:rsid w:val="0088409F"/>
    <w:rsid w:val="00887DD7"/>
    <w:rsid w:val="008955E3"/>
    <w:rsid w:val="00897831"/>
    <w:rsid w:val="008A76F0"/>
    <w:rsid w:val="008B14E0"/>
    <w:rsid w:val="008C0D79"/>
    <w:rsid w:val="008C2F61"/>
    <w:rsid w:val="008C5C3F"/>
    <w:rsid w:val="008C6ED3"/>
    <w:rsid w:val="008C78D5"/>
    <w:rsid w:val="008D01D5"/>
    <w:rsid w:val="008D2C44"/>
    <w:rsid w:val="008D3C20"/>
    <w:rsid w:val="008D4FB1"/>
    <w:rsid w:val="008E0E95"/>
    <w:rsid w:val="008E2A0A"/>
    <w:rsid w:val="008F04CC"/>
    <w:rsid w:val="00901569"/>
    <w:rsid w:val="00905AED"/>
    <w:rsid w:val="00906E46"/>
    <w:rsid w:val="0090776B"/>
    <w:rsid w:val="00913694"/>
    <w:rsid w:val="00913B8B"/>
    <w:rsid w:val="00916E93"/>
    <w:rsid w:val="009226AE"/>
    <w:rsid w:val="0092601F"/>
    <w:rsid w:val="0093041E"/>
    <w:rsid w:val="00930EE0"/>
    <w:rsid w:val="0093354D"/>
    <w:rsid w:val="00933C59"/>
    <w:rsid w:val="0093756C"/>
    <w:rsid w:val="009423A1"/>
    <w:rsid w:val="00942AB8"/>
    <w:rsid w:val="0095171D"/>
    <w:rsid w:val="009522DA"/>
    <w:rsid w:val="0095273A"/>
    <w:rsid w:val="0095725D"/>
    <w:rsid w:val="00976DA8"/>
    <w:rsid w:val="009832A9"/>
    <w:rsid w:val="00985E11"/>
    <w:rsid w:val="00991F49"/>
    <w:rsid w:val="009A1608"/>
    <w:rsid w:val="009D26D7"/>
    <w:rsid w:val="009D3CCA"/>
    <w:rsid w:val="009D76BF"/>
    <w:rsid w:val="009E7463"/>
    <w:rsid w:val="009E747A"/>
    <w:rsid w:val="009F1B9F"/>
    <w:rsid w:val="009F220C"/>
    <w:rsid w:val="00A01473"/>
    <w:rsid w:val="00A118AB"/>
    <w:rsid w:val="00A172D4"/>
    <w:rsid w:val="00A22783"/>
    <w:rsid w:val="00A23673"/>
    <w:rsid w:val="00A23CD6"/>
    <w:rsid w:val="00A302C7"/>
    <w:rsid w:val="00A318BC"/>
    <w:rsid w:val="00A34089"/>
    <w:rsid w:val="00A37514"/>
    <w:rsid w:val="00A44D6C"/>
    <w:rsid w:val="00A5596E"/>
    <w:rsid w:val="00A61351"/>
    <w:rsid w:val="00A66634"/>
    <w:rsid w:val="00A74274"/>
    <w:rsid w:val="00A76D7C"/>
    <w:rsid w:val="00A81D6E"/>
    <w:rsid w:val="00A8365D"/>
    <w:rsid w:val="00A87EB8"/>
    <w:rsid w:val="00A9431B"/>
    <w:rsid w:val="00AA16CD"/>
    <w:rsid w:val="00AA4776"/>
    <w:rsid w:val="00AA6BB8"/>
    <w:rsid w:val="00AB1615"/>
    <w:rsid w:val="00AB272E"/>
    <w:rsid w:val="00AB27A3"/>
    <w:rsid w:val="00AB2AA4"/>
    <w:rsid w:val="00AB6632"/>
    <w:rsid w:val="00AB7A2D"/>
    <w:rsid w:val="00AB7BD9"/>
    <w:rsid w:val="00AC0E44"/>
    <w:rsid w:val="00AC1D57"/>
    <w:rsid w:val="00AC3FE8"/>
    <w:rsid w:val="00AC57E2"/>
    <w:rsid w:val="00AC5FF2"/>
    <w:rsid w:val="00AC6CDC"/>
    <w:rsid w:val="00AD5161"/>
    <w:rsid w:val="00AD7A81"/>
    <w:rsid w:val="00AE4778"/>
    <w:rsid w:val="00AE6947"/>
    <w:rsid w:val="00AF0D4C"/>
    <w:rsid w:val="00AF1E7D"/>
    <w:rsid w:val="00AF60E3"/>
    <w:rsid w:val="00AF6C77"/>
    <w:rsid w:val="00B00C91"/>
    <w:rsid w:val="00B10DC5"/>
    <w:rsid w:val="00B1558A"/>
    <w:rsid w:val="00B24637"/>
    <w:rsid w:val="00B25EDE"/>
    <w:rsid w:val="00B30240"/>
    <w:rsid w:val="00B442E0"/>
    <w:rsid w:val="00B45831"/>
    <w:rsid w:val="00B460FB"/>
    <w:rsid w:val="00B47914"/>
    <w:rsid w:val="00B5404E"/>
    <w:rsid w:val="00B6045C"/>
    <w:rsid w:val="00B70D8F"/>
    <w:rsid w:val="00B80C32"/>
    <w:rsid w:val="00B810B4"/>
    <w:rsid w:val="00B877F8"/>
    <w:rsid w:val="00B96D71"/>
    <w:rsid w:val="00BA16DF"/>
    <w:rsid w:val="00BA1AEA"/>
    <w:rsid w:val="00BA5297"/>
    <w:rsid w:val="00BC00B8"/>
    <w:rsid w:val="00BC4450"/>
    <w:rsid w:val="00BD4234"/>
    <w:rsid w:val="00BE3568"/>
    <w:rsid w:val="00BE3F07"/>
    <w:rsid w:val="00BF061F"/>
    <w:rsid w:val="00BF45AB"/>
    <w:rsid w:val="00C1030E"/>
    <w:rsid w:val="00C254F2"/>
    <w:rsid w:val="00C32469"/>
    <w:rsid w:val="00C375F4"/>
    <w:rsid w:val="00C40B9D"/>
    <w:rsid w:val="00C46D28"/>
    <w:rsid w:val="00C514C8"/>
    <w:rsid w:val="00C53CF0"/>
    <w:rsid w:val="00C57FBD"/>
    <w:rsid w:val="00C62662"/>
    <w:rsid w:val="00C63480"/>
    <w:rsid w:val="00C668C3"/>
    <w:rsid w:val="00C761C8"/>
    <w:rsid w:val="00C76FA2"/>
    <w:rsid w:val="00C8013D"/>
    <w:rsid w:val="00C827F5"/>
    <w:rsid w:val="00C83FC7"/>
    <w:rsid w:val="00C86B2B"/>
    <w:rsid w:val="00C93EF7"/>
    <w:rsid w:val="00CA3A31"/>
    <w:rsid w:val="00CA4C25"/>
    <w:rsid w:val="00CB5151"/>
    <w:rsid w:val="00CC5EFD"/>
    <w:rsid w:val="00CC7630"/>
    <w:rsid w:val="00CD2F86"/>
    <w:rsid w:val="00CF16DE"/>
    <w:rsid w:val="00CF4FA9"/>
    <w:rsid w:val="00D0442F"/>
    <w:rsid w:val="00D208F4"/>
    <w:rsid w:val="00D2418D"/>
    <w:rsid w:val="00D34498"/>
    <w:rsid w:val="00D366A5"/>
    <w:rsid w:val="00D41FF2"/>
    <w:rsid w:val="00D60E8D"/>
    <w:rsid w:val="00D7040A"/>
    <w:rsid w:val="00D97296"/>
    <w:rsid w:val="00D97907"/>
    <w:rsid w:val="00D97C27"/>
    <w:rsid w:val="00D97DD8"/>
    <w:rsid w:val="00DA1DE8"/>
    <w:rsid w:val="00DA4826"/>
    <w:rsid w:val="00DA6A0D"/>
    <w:rsid w:val="00DA6FAE"/>
    <w:rsid w:val="00DB24B3"/>
    <w:rsid w:val="00DB5ADD"/>
    <w:rsid w:val="00DC28D5"/>
    <w:rsid w:val="00DC35DB"/>
    <w:rsid w:val="00DC73FA"/>
    <w:rsid w:val="00DD03F4"/>
    <w:rsid w:val="00DD5936"/>
    <w:rsid w:val="00DD704D"/>
    <w:rsid w:val="00DF27CF"/>
    <w:rsid w:val="00DF4312"/>
    <w:rsid w:val="00DF469E"/>
    <w:rsid w:val="00DF5D29"/>
    <w:rsid w:val="00E00AC3"/>
    <w:rsid w:val="00E10792"/>
    <w:rsid w:val="00E17A09"/>
    <w:rsid w:val="00E2490F"/>
    <w:rsid w:val="00E3055F"/>
    <w:rsid w:val="00E32DA6"/>
    <w:rsid w:val="00E36086"/>
    <w:rsid w:val="00E41527"/>
    <w:rsid w:val="00E429E5"/>
    <w:rsid w:val="00E44C43"/>
    <w:rsid w:val="00E4596B"/>
    <w:rsid w:val="00E5448B"/>
    <w:rsid w:val="00E55962"/>
    <w:rsid w:val="00E57844"/>
    <w:rsid w:val="00E677F0"/>
    <w:rsid w:val="00E67B75"/>
    <w:rsid w:val="00E71026"/>
    <w:rsid w:val="00E71704"/>
    <w:rsid w:val="00E71E69"/>
    <w:rsid w:val="00E74829"/>
    <w:rsid w:val="00E77245"/>
    <w:rsid w:val="00E81D3A"/>
    <w:rsid w:val="00E919DD"/>
    <w:rsid w:val="00E925FA"/>
    <w:rsid w:val="00E92E95"/>
    <w:rsid w:val="00EA2060"/>
    <w:rsid w:val="00EA55DB"/>
    <w:rsid w:val="00EB3ADA"/>
    <w:rsid w:val="00EB605E"/>
    <w:rsid w:val="00EC0F57"/>
    <w:rsid w:val="00EC234E"/>
    <w:rsid w:val="00EC2925"/>
    <w:rsid w:val="00EC43A3"/>
    <w:rsid w:val="00ED04F2"/>
    <w:rsid w:val="00ED305F"/>
    <w:rsid w:val="00ED7D59"/>
    <w:rsid w:val="00EE6F52"/>
    <w:rsid w:val="00EE71CD"/>
    <w:rsid w:val="00EF3820"/>
    <w:rsid w:val="00EF41F5"/>
    <w:rsid w:val="00F05F62"/>
    <w:rsid w:val="00F1620C"/>
    <w:rsid w:val="00F21363"/>
    <w:rsid w:val="00F24A01"/>
    <w:rsid w:val="00F26AC7"/>
    <w:rsid w:val="00F34AC9"/>
    <w:rsid w:val="00F47151"/>
    <w:rsid w:val="00F51671"/>
    <w:rsid w:val="00F53669"/>
    <w:rsid w:val="00F54277"/>
    <w:rsid w:val="00F60994"/>
    <w:rsid w:val="00F615D1"/>
    <w:rsid w:val="00F67CF0"/>
    <w:rsid w:val="00F73EFE"/>
    <w:rsid w:val="00F82F19"/>
    <w:rsid w:val="00F82F54"/>
    <w:rsid w:val="00F8348A"/>
    <w:rsid w:val="00F849BD"/>
    <w:rsid w:val="00F87634"/>
    <w:rsid w:val="00F90B83"/>
    <w:rsid w:val="00F918E4"/>
    <w:rsid w:val="00F966D4"/>
    <w:rsid w:val="00FA08FA"/>
    <w:rsid w:val="00FA110C"/>
    <w:rsid w:val="00FA120C"/>
    <w:rsid w:val="00FA2E22"/>
    <w:rsid w:val="00FA5173"/>
    <w:rsid w:val="00FB7854"/>
    <w:rsid w:val="00FC0EEF"/>
    <w:rsid w:val="00FC1977"/>
    <w:rsid w:val="00FC23DA"/>
    <w:rsid w:val="00FC26EB"/>
    <w:rsid w:val="00FC58DE"/>
    <w:rsid w:val="00FC7994"/>
    <w:rsid w:val="00FD3A0A"/>
    <w:rsid w:val="00FD5796"/>
    <w:rsid w:val="00FD79AB"/>
    <w:rsid w:val="00FE0AB0"/>
    <w:rsid w:val="00FE2715"/>
    <w:rsid w:val="00FE2CE3"/>
    <w:rsid w:val="00FE2FB7"/>
    <w:rsid w:val="00FE486E"/>
    <w:rsid w:val="00FE6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1831"/>
  <w15:docId w15:val="{DFEBE145-1D7E-492C-BA9E-0FE0341C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8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D60E8D"/>
    <w:pPr>
      <w:keepNext/>
      <w:shd w:val="clear" w:color="auto" w:fill="FFFFFF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D60E8D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styleId="a4">
    <w:name w:val="header"/>
    <w:basedOn w:val="a"/>
    <w:rsid w:val="00D60E8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E8D"/>
  </w:style>
  <w:style w:type="table" w:styleId="a6">
    <w:name w:val="Table Grid"/>
    <w:basedOn w:val="a1"/>
    <w:rsid w:val="002E0CB7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2E0CB7"/>
    <w:pPr>
      <w:spacing w:line="226" w:lineRule="exact"/>
    </w:pPr>
    <w:rPr>
      <w:sz w:val="24"/>
      <w:szCs w:val="24"/>
    </w:rPr>
  </w:style>
  <w:style w:type="character" w:customStyle="1" w:styleId="FontStyle13">
    <w:name w:val="Font Style13"/>
    <w:basedOn w:val="a0"/>
    <w:rsid w:val="002E0CB7"/>
    <w:rPr>
      <w:rFonts w:ascii="Times New Roman" w:hAnsi="Times New Roman" w:cs="Times New Roman" w:hint="default"/>
      <w:sz w:val="20"/>
      <w:szCs w:val="20"/>
    </w:rPr>
  </w:style>
  <w:style w:type="paragraph" w:styleId="a7">
    <w:name w:val="Balloon Text"/>
    <w:basedOn w:val="a"/>
    <w:link w:val="a8"/>
    <w:rsid w:val="006B1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B1AD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6D78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D78CC"/>
  </w:style>
  <w:style w:type="character" w:customStyle="1" w:styleId="ab">
    <w:name w:val="Основной текст_"/>
    <w:basedOn w:val="a0"/>
    <w:link w:val="2"/>
    <w:rsid w:val="00D7040A"/>
    <w:rPr>
      <w:spacing w:val="7"/>
      <w:shd w:val="clear" w:color="auto" w:fill="FFFFFF"/>
    </w:rPr>
  </w:style>
  <w:style w:type="character" w:customStyle="1" w:styleId="10">
    <w:name w:val="Основной текст1"/>
    <w:basedOn w:val="ab"/>
    <w:rsid w:val="00D7040A"/>
    <w:rPr>
      <w:color w:val="000000"/>
      <w:spacing w:val="7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b"/>
    <w:rsid w:val="00D7040A"/>
    <w:pPr>
      <w:shd w:val="clear" w:color="auto" w:fill="FFFFFF"/>
      <w:autoSpaceDE/>
      <w:autoSpaceDN/>
      <w:adjustRightInd/>
      <w:spacing w:after="720" w:line="313" w:lineRule="exact"/>
    </w:pPr>
    <w:rPr>
      <w:spacing w:val="7"/>
    </w:rPr>
  </w:style>
  <w:style w:type="paragraph" w:customStyle="1" w:styleId="20">
    <w:name w:val="Абзац списка2"/>
    <w:basedOn w:val="a"/>
    <w:rsid w:val="00362E83"/>
    <w:pPr>
      <w:suppressAutoHyphens/>
      <w:autoSpaceDE/>
      <w:autoSpaceDN/>
      <w:adjustRightInd/>
      <w:ind w:left="72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ac">
    <w:name w:val="Знак Знак Знак Знак Знак Знак Знак Знак"/>
    <w:basedOn w:val="a"/>
    <w:rsid w:val="00EE71CD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Calibri" w:hAnsi="Tahoma" w:cs="Tahoma"/>
      <w:lang w:val="en-US" w:eastAsia="en-US"/>
    </w:rPr>
  </w:style>
  <w:style w:type="paragraph" w:styleId="ad">
    <w:name w:val="List Paragraph"/>
    <w:basedOn w:val="a"/>
    <w:link w:val="ae"/>
    <w:qFormat/>
    <w:rsid w:val="00207E35"/>
    <w:pPr>
      <w:ind w:left="720"/>
      <w:contextualSpacing/>
    </w:pPr>
  </w:style>
  <w:style w:type="character" w:customStyle="1" w:styleId="ae">
    <w:name w:val="Абзац списка Знак"/>
    <w:link w:val="ad"/>
    <w:locked/>
    <w:rsid w:val="004F08C9"/>
  </w:style>
  <w:style w:type="paragraph" w:styleId="af">
    <w:name w:val="Body Text"/>
    <w:basedOn w:val="a"/>
    <w:link w:val="af0"/>
    <w:rsid w:val="00716AC5"/>
    <w:pPr>
      <w:widowControl/>
      <w:autoSpaceDE/>
      <w:autoSpaceDN/>
      <w:adjustRightInd/>
      <w:jc w:val="both"/>
    </w:pPr>
    <w:rPr>
      <w:sz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716AC5"/>
    <w:rPr>
      <w:sz w:val="24"/>
      <w:lang w:val="x-none" w:eastAsia="x-none"/>
    </w:rPr>
  </w:style>
  <w:style w:type="character" w:customStyle="1" w:styleId="FontStyle11">
    <w:name w:val="Font Style11"/>
    <w:rsid w:val="00716AC5"/>
    <w:rPr>
      <w:rFonts w:ascii="Times New Roman" w:hAnsi="Times New Roman" w:cs="Times New Roman"/>
      <w:b/>
      <w:bCs/>
      <w:sz w:val="32"/>
      <w:szCs w:val="32"/>
    </w:rPr>
  </w:style>
  <w:style w:type="paragraph" w:styleId="3">
    <w:name w:val="Body Text Indent 3"/>
    <w:basedOn w:val="a"/>
    <w:link w:val="30"/>
    <w:semiHidden/>
    <w:unhideWhenUsed/>
    <w:rsid w:val="005362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3627E"/>
    <w:rPr>
      <w:sz w:val="16"/>
      <w:szCs w:val="16"/>
    </w:rPr>
  </w:style>
  <w:style w:type="paragraph" w:customStyle="1" w:styleId="ConsTitle">
    <w:name w:val="ConsTitle"/>
    <w:rsid w:val="003640CF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7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572D0-53DE-476A-ADA4-44C8EE71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3109</Words>
  <Characters>17724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2024-11-09T11:23:00Z</cp:lastPrinted>
  <dcterms:created xsi:type="dcterms:W3CDTF">2024-12-19T07:54:00Z</dcterms:created>
  <dcterms:modified xsi:type="dcterms:W3CDTF">2024-12-19T08:11:00Z</dcterms:modified>
</cp:coreProperties>
</file>