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FB" w:rsidRDefault="009362FB" w:rsidP="009362FB">
      <w:pPr>
        <w:autoSpaceDE w:val="0"/>
        <w:autoSpaceDN w:val="0"/>
        <w:adjustRightInd w:val="0"/>
        <w:spacing w:line="273" w:lineRule="exact"/>
        <w:ind w:right="-1"/>
        <w:rPr>
          <w:noProof/>
        </w:rPr>
      </w:pPr>
      <w:r w:rsidRPr="009362F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2637790</wp:posOffset>
            </wp:positionH>
            <wp:positionV relativeFrom="paragraph">
              <wp:align>top</wp:align>
            </wp:positionV>
            <wp:extent cx="329565" cy="389255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62FB" w:rsidRPr="009362FB" w:rsidRDefault="009362FB" w:rsidP="009362FB">
      <w:pPr>
        <w:autoSpaceDE w:val="0"/>
        <w:autoSpaceDN w:val="0"/>
        <w:adjustRightInd w:val="0"/>
        <w:spacing w:line="273" w:lineRule="exact"/>
        <w:ind w:right="-1"/>
        <w:rPr>
          <w:noProof/>
        </w:rPr>
      </w:pPr>
    </w:p>
    <w:p w:rsidR="009362FB" w:rsidRDefault="009362FB" w:rsidP="0085114C">
      <w:pPr>
        <w:autoSpaceDE w:val="0"/>
        <w:autoSpaceDN w:val="0"/>
        <w:adjustRightInd w:val="0"/>
        <w:spacing w:line="273" w:lineRule="exact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</w:p>
    <w:p w:rsidR="0012154E" w:rsidRDefault="009362FB" w:rsidP="009362FB">
      <w:pPr>
        <w:autoSpaceDE w:val="0"/>
        <w:autoSpaceDN w:val="0"/>
        <w:adjustRightInd w:val="0"/>
        <w:spacing w:line="273" w:lineRule="exact"/>
        <w:ind w:right="-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 w:rsidR="0012154E">
        <w:rPr>
          <w:b/>
          <w:bCs/>
          <w:sz w:val="28"/>
          <w:szCs w:val="28"/>
        </w:rPr>
        <w:t>Администрация</w:t>
      </w:r>
    </w:p>
    <w:p w:rsidR="0012154E" w:rsidRDefault="006D3A3C" w:rsidP="0085114C">
      <w:pPr>
        <w:autoSpaceDE w:val="0"/>
        <w:autoSpaceDN w:val="0"/>
        <w:adjustRightInd w:val="0"/>
        <w:spacing w:line="268" w:lineRule="exact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муниципального образования</w:t>
      </w:r>
      <w:r w:rsidR="0012154E">
        <w:rPr>
          <w:b/>
          <w:bCs/>
          <w:sz w:val="28"/>
          <w:szCs w:val="28"/>
        </w:rPr>
        <w:t xml:space="preserve"> «Приморское городское  поселение»                                               Выборгского района Ленинградской</w:t>
      </w:r>
      <w:r w:rsidR="0012154E">
        <w:rPr>
          <w:sz w:val="28"/>
          <w:szCs w:val="28"/>
        </w:rPr>
        <w:t xml:space="preserve"> </w:t>
      </w:r>
      <w:r w:rsidR="0012154E">
        <w:rPr>
          <w:b/>
          <w:bCs/>
          <w:sz w:val="28"/>
          <w:szCs w:val="28"/>
        </w:rPr>
        <w:t>области</w:t>
      </w:r>
    </w:p>
    <w:p w:rsidR="0012154E" w:rsidRDefault="0012154E" w:rsidP="0085114C">
      <w:pPr>
        <w:autoSpaceDE w:val="0"/>
        <w:autoSpaceDN w:val="0"/>
        <w:adjustRightInd w:val="0"/>
        <w:spacing w:before="259" w:line="1" w:lineRule="exact"/>
        <w:ind w:left="4181" w:right="1617"/>
        <w:jc w:val="center"/>
        <w:rPr>
          <w:sz w:val="28"/>
          <w:szCs w:val="28"/>
        </w:rPr>
      </w:pPr>
    </w:p>
    <w:p w:rsidR="0012154E" w:rsidRDefault="0012154E" w:rsidP="0085114C">
      <w:pPr>
        <w:autoSpaceDE w:val="0"/>
        <w:autoSpaceDN w:val="0"/>
        <w:adjustRightInd w:val="0"/>
        <w:spacing w:line="259" w:lineRule="exact"/>
        <w:ind w:right="161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ПОСТАНОВЛЕНИЕ</w:t>
      </w:r>
    </w:p>
    <w:p w:rsidR="0012154E" w:rsidRDefault="0012154E" w:rsidP="0085114C">
      <w:pPr>
        <w:autoSpaceDE w:val="0"/>
        <w:autoSpaceDN w:val="0"/>
        <w:adjustRightInd w:val="0"/>
        <w:spacing w:line="302" w:lineRule="exact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2154E" w:rsidRPr="008D67AD" w:rsidRDefault="001C6DC1" w:rsidP="0085114C">
      <w:pPr>
        <w:autoSpaceDE w:val="0"/>
        <w:autoSpaceDN w:val="0"/>
        <w:adjustRightInd w:val="0"/>
        <w:spacing w:line="302" w:lineRule="exact"/>
        <w:jc w:val="both"/>
        <w:rPr>
          <w:b/>
          <w:sz w:val="22"/>
          <w:szCs w:val="22"/>
          <w:u w:val="single"/>
        </w:rPr>
      </w:pPr>
      <w:r w:rsidRPr="008D67AD">
        <w:rPr>
          <w:b/>
          <w:sz w:val="22"/>
          <w:szCs w:val="22"/>
        </w:rPr>
        <w:t>21</w:t>
      </w:r>
      <w:r w:rsidR="00380865" w:rsidRPr="008D67AD">
        <w:rPr>
          <w:b/>
          <w:sz w:val="22"/>
          <w:szCs w:val="22"/>
        </w:rPr>
        <w:t xml:space="preserve"> </w:t>
      </w:r>
      <w:r w:rsidR="00F50E2D" w:rsidRPr="008D67AD">
        <w:rPr>
          <w:b/>
          <w:sz w:val="22"/>
          <w:szCs w:val="22"/>
        </w:rPr>
        <w:t>марта</w:t>
      </w:r>
      <w:r w:rsidR="00380865" w:rsidRPr="008D67AD">
        <w:rPr>
          <w:b/>
          <w:sz w:val="22"/>
          <w:szCs w:val="22"/>
        </w:rPr>
        <w:t xml:space="preserve"> 2022 года</w:t>
      </w:r>
      <w:r w:rsidR="00CF5158" w:rsidRPr="008D67AD">
        <w:rPr>
          <w:b/>
          <w:sz w:val="22"/>
          <w:szCs w:val="22"/>
        </w:rPr>
        <w:t xml:space="preserve">  </w:t>
      </w:r>
      <w:r w:rsidR="0017483C" w:rsidRPr="008D67AD">
        <w:rPr>
          <w:b/>
          <w:sz w:val="22"/>
          <w:szCs w:val="22"/>
        </w:rPr>
        <w:t xml:space="preserve">  </w:t>
      </w:r>
      <w:r w:rsidR="0017483C" w:rsidRPr="008D67AD">
        <w:rPr>
          <w:b/>
          <w:sz w:val="22"/>
          <w:szCs w:val="22"/>
        </w:rPr>
        <w:tab/>
      </w:r>
      <w:r w:rsidR="0017483C" w:rsidRPr="008D67AD">
        <w:rPr>
          <w:b/>
          <w:sz w:val="22"/>
          <w:szCs w:val="22"/>
        </w:rPr>
        <w:tab/>
      </w:r>
      <w:r w:rsidR="0017483C" w:rsidRPr="008D67AD">
        <w:rPr>
          <w:b/>
          <w:sz w:val="22"/>
          <w:szCs w:val="22"/>
        </w:rPr>
        <w:tab/>
      </w:r>
      <w:r w:rsidR="0012154E" w:rsidRPr="008D67AD">
        <w:rPr>
          <w:b/>
          <w:sz w:val="22"/>
          <w:szCs w:val="22"/>
        </w:rPr>
        <w:tab/>
      </w:r>
      <w:r w:rsidR="0012154E" w:rsidRPr="008D67AD">
        <w:rPr>
          <w:b/>
          <w:sz w:val="22"/>
          <w:szCs w:val="22"/>
        </w:rPr>
        <w:tab/>
      </w:r>
      <w:r w:rsidR="0012154E" w:rsidRPr="008D67AD">
        <w:rPr>
          <w:b/>
          <w:sz w:val="22"/>
          <w:szCs w:val="22"/>
        </w:rPr>
        <w:tab/>
      </w:r>
      <w:r w:rsidR="0012154E" w:rsidRPr="008D67AD">
        <w:rPr>
          <w:b/>
          <w:sz w:val="22"/>
          <w:szCs w:val="22"/>
        </w:rPr>
        <w:tab/>
      </w:r>
      <w:r w:rsidR="00616E2C" w:rsidRPr="008D67AD">
        <w:rPr>
          <w:b/>
          <w:sz w:val="22"/>
          <w:szCs w:val="22"/>
        </w:rPr>
        <w:t xml:space="preserve">   </w:t>
      </w:r>
      <w:r w:rsidR="008D67AD" w:rsidRPr="008D67AD">
        <w:rPr>
          <w:b/>
          <w:sz w:val="22"/>
          <w:szCs w:val="22"/>
        </w:rPr>
        <w:t xml:space="preserve">     </w:t>
      </w:r>
      <w:r w:rsidR="00616E2C" w:rsidRPr="008D67AD">
        <w:rPr>
          <w:b/>
          <w:sz w:val="22"/>
          <w:szCs w:val="22"/>
        </w:rPr>
        <w:t xml:space="preserve">            </w:t>
      </w:r>
      <w:r w:rsidR="0017483C" w:rsidRPr="008D67AD">
        <w:rPr>
          <w:b/>
          <w:sz w:val="22"/>
          <w:szCs w:val="22"/>
        </w:rPr>
        <w:t xml:space="preserve">      </w:t>
      </w:r>
      <w:r w:rsidR="0012154E" w:rsidRPr="008D67AD">
        <w:rPr>
          <w:b/>
          <w:sz w:val="22"/>
          <w:szCs w:val="22"/>
        </w:rPr>
        <w:t>№</w:t>
      </w:r>
      <w:r w:rsidR="005C52CC" w:rsidRPr="008D67AD">
        <w:rPr>
          <w:b/>
          <w:sz w:val="22"/>
          <w:szCs w:val="22"/>
        </w:rPr>
        <w:t xml:space="preserve"> </w:t>
      </w:r>
      <w:r w:rsidR="00615239" w:rsidRPr="008D67AD">
        <w:rPr>
          <w:b/>
          <w:sz w:val="22"/>
          <w:szCs w:val="22"/>
        </w:rPr>
        <w:t xml:space="preserve"> 151</w:t>
      </w:r>
    </w:p>
    <w:p w:rsidR="00F50E2D" w:rsidRDefault="00F50E2D" w:rsidP="0085114C">
      <w:pPr>
        <w:autoSpaceDE w:val="0"/>
        <w:autoSpaceDN w:val="0"/>
        <w:adjustRightInd w:val="0"/>
        <w:spacing w:line="302" w:lineRule="exact"/>
        <w:jc w:val="both"/>
        <w:rPr>
          <w:sz w:val="22"/>
          <w:szCs w:val="22"/>
          <w:u w:val="single"/>
        </w:rPr>
      </w:pPr>
    </w:p>
    <w:p w:rsidR="00F50E2D" w:rsidRPr="00F50E2D" w:rsidRDefault="00F50E2D" w:rsidP="00F50E2D">
      <w:pPr>
        <w:widowControl w:val="0"/>
        <w:shd w:val="clear" w:color="auto" w:fill="FFFFFF"/>
        <w:autoSpaceDE w:val="0"/>
        <w:autoSpaceDN w:val="0"/>
        <w:adjustRightInd w:val="0"/>
        <w:ind w:left="19" w:right="2"/>
        <w:jc w:val="both"/>
        <w:rPr>
          <w:color w:val="000000"/>
        </w:rPr>
      </w:pPr>
      <w:r w:rsidRPr="00F50E2D">
        <w:rPr>
          <w:color w:val="000000"/>
        </w:rPr>
        <w:t xml:space="preserve">Об утверждении Программы профилактики рисков причинения </w:t>
      </w:r>
    </w:p>
    <w:p w:rsidR="00F50E2D" w:rsidRPr="00F50E2D" w:rsidRDefault="00F50E2D" w:rsidP="00F50E2D">
      <w:pPr>
        <w:widowControl w:val="0"/>
        <w:shd w:val="clear" w:color="auto" w:fill="FFFFFF"/>
        <w:autoSpaceDE w:val="0"/>
        <w:autoSpaceDN w:val="0"/>
        <w:adjustRightInd w:val="0"/>
        <w:ind w:left="19" w:right="2"/>
        <w:jc w:val="both"/>
        <w:rPr>
          <w:color w:val="000000"/>
        </w:rPr>
      </w:pPr>
      <w:r w:rsidRPr="00F50E2D">
        <w:rPr>
          <w:color w:val="000000"/>
        </w:rPr>
        <w:t xml:space="preserve">вреда охраняемым законом ценностям </w:t>
      </w:r>
      <w:bookmarkStart w:id="0" w:name="_Hlk83912698"/>
      <w:r w:rsidRPr="00F50E2D">
        <w:rPr>
          <w:color w:val="000000"/>
        </w:rPr>
        <w:t xml:space="preserve">при осуществлении </w:t>
      </w:r>
    </w:p>
    <w:p w:rsidR="00F50E2D" w:rsidRPr="00F50E2D" w:rsidRDefault="00F50E2D" w:rsidP="00F50E2D">
      <w:pPr>
        <w:widowControl w:val="0"/>
        <w:shd w:val="clear" w:color="auto" w:fill="FFFFFF"/>
        <w:autoSpaceDE w:val="0"/>
        <w:autoSpaceDN w:val="0"/>
        <w:adjustRightInd w:val="0"/>
        <w:ind w:left="19" w:right="2"/>
        <w:jc w:val="both"/>
        <w:rPr>
          <w:color w:val="000000"/>
        </w:rPr>
      </w:pPr>
      <w:r w:rsidRPr="00F50E2D">
        <w:rPr>
          <w:color w:val="000000"/>
        </w:rPr>
        <w:t xml:space="preserve">муниципального контроля за исполнением </w:t>
      </w:r>
      <w:proofErr w:type="gramStart"/>
      <w:r w:rsidRPr="00F50E2D">
        <w:rPr>
          <w:color w:val="000000"/>
        </w:rPr>
        <w:t>единой</w:t>
      </w:r>
      <w:proofErr w:type="gramEnd"/>
      <w:r w:rsidRPr="00F50E2D">
        <w:rPr>
          <w:color w:val="000000"/>
        </w:rPr>
        <w:t xml:space="preserve"> </w:t>
      </w:r>
    </w:p>
    <w:p w:rsidR="00F50E2D" w:rsidRPr="00F50E2D" w:rsidRDefault="00F50E2D" w:rsidP="00F50E2D">
      <w:pPr>
        <w:widowControl w:val="0"/>
        <w:shd w:val="clear" w:color="auto" w:fill="FFFFFF"/>
        <w:autoSpaceDE w:val="0"/>
        <w:autoSpaceDN w:val="0"/>
        <w:adjustRightInd w:val="0"/>
        <w:ind w:left="19" w:right="2"/>
        <w:jc w:val="both"/>
        <w:rPr>
          <w:color w:val="000000"/>
        </w:rPr>
      </w:pPr>
      <w:r w:rsidRPr="00F50E2D">
        <w:rPr>
          <w:color w:val="000000"/>
        </w:rPr>
        <w:t xml:space="preserve">теплоснабжающей организацией обязательств </w:t>
      </w:r>
      <w:proofErr w:type="gramStart"/>
      <w:r w:rsidRPr="00F50E2D">
        <w:rPr>
          <w:color w:val="000000"/>
        </w:rPr>
        <w:t>по</w:t>
      </w:r>
      <w:proofErr w:type="gramEnd"/>
      <w:r w:rsidRPr="00F50E2D">
        <w:rPr>
          <w:color w:val="000000"/>
        </w:rPr>
        <w:t xml:space="preserve"> </w:t>
      </w:r>
    </w:p>
    <w:p w:rsidR="00F50E2D" w:rsidRPr="00F50E2D" w:rsidRDefault="00F50E2D" w:rsidP="00F50E2D">
      <w:pPr>
        <w:widowControl w:val="0"/>
        <w:shd w:val="clear" w:color="auto" w:fill="FFFFFF"/>
        <w:autoSpaceDE w:val="0"/>
        <w:autoSpaceDN w:val="0"/>
        <w:adjustRightInd w:val="0"/>
        <w:ind w:left="19" w:right="2"/>
        <w:jc w:val="both"/>
        <w:rPr>
          <w:color w:val="000000"/>
        </w:rPr>
      </w:pPr>
      <w:r w:rsidRPr="00F50E2D">
        <w:rPr>
          <w:color w:val="000000"/>
        </w:rPr>
        <w:t xml:space="preserve">строительству, реконструкции и (или) модернизации </w:t>
      </w:r>
    </w:p>
    <w:p w:rsidR="00F50E2D" w:rsidRPr="00F50E2D" w:rsidRDefault="00F50E2D" w:rsidP="00F50E2D">
      <w:pPr>
        <w:widowControl w:val="0"/>
        <w:shd w:val="clear" w:color="auto" w:fill="FFFFFF"/>
        <w:autoSpaceDE w:val="0"/>
        <w:autoSpaceDN w:val="0"/>
        <w:adjustRightInd w:val="0"/>
        <w:ind w:left="19" w:right="2"/>
        <w:jc w:val="both"/>
        <w:rPr>
          <w:color w:val="000000"/>
        </w:rPr>
      </w:pPr>
      <w:r w:rsidRPr="00F50E2D">
        <w:rPr>
          <w:color w:val="000000"/>
        </w:rPr>
        <w:t xml:space="preserve">объектов теплоснабжения в границах муниципального </w:t>
      </w:r>
    </w:p>
    <w:p w:rsidR="00F50E2D" w:rsidRPr="00F50E2D" w:rsidRDefault="00F50E2D" w:rsidP="00F50E2D">
      <w:pPr>
        <w:widowControl w:val="0"/>
        <w:shd w:val="clear" w:color="auto" w:fill="FFFFFF"/>
        <w:autoSpaceDE w:val="0"/>
        <w:autoSpaceDN w:val="0"/>
        <w:adjustRightInd w:val="0"/>
        <w:ind w:left="19" w:right="2"/>
        <w:jc w:val="both"/>
      </w:pPr>
      <w:r w:rsidRPr="00F50E2D">
        <w:rPr>
          <w:color w:val="000000"/>
        </w:rPr>
        <w:t xml:space="preserve">образования </w:t>
      </w:r>
      <w:r w:rsidRPr="00F50E2D">
        <w:t>«</w:t>
      </w:r>
      <w:r>
        <w:t>Приморское</w:t>
      </w:r>
      <w:r w:rsidRPr="00F50E2D">
        <w:t xml:space="preserve"> городское поселение» </w:t>
      </w:r>
    </w:p>
    <w:p w:rsidR="00F50E2D" w:rsidRPr="00F50E2D" w:rsidRDefault="00F50E2D" w:rsidP="00F50E2D">
      <w:pPr>
        <w:widowControl w:val="0"/>
        <w:shd w:val="clear" w:color="auto" w:fill="FFFFFF"/>
        <w:autoSpaceDE w:val="0"/>
        <w:autoSpaceDN w:val="0"/>
        <w:adjustRightInd w:val="0"/>
        <w:ind w:left="19" w:right="2"/>
        <w:jc w:val="both"/>
        <w:rPr>
          <w:color w:val="000000"/>
        </w:rPr>
      </w:pPr>
      <w:r w:rsidRPr="00F50E2D">
        <w:rPr>
          <w:color w:val="000000"/>
        </w:rPr>
        <w:t>Выборгского района Ленинградской области</w:t>
      </w:r>
      <w:bookmarkEnd w:id="0"/>
    </w:p>
    <w:p w:rsidR="00F50E2D" w:rsidRPr="00E73CF8" w:rsidRDefault="00F50E2D" w:rsidP="0085114C">
      <w:pPr>
        <w:autoSpaceDE w:val="0"/>
        <w:autoSpaceDN w:val="0"/>
        <w:adjustRightInd w:val="0"/>
        <w:spacing w:line="302" w:lineRule="exact"/>
        <w:jc w:val="both"/>
        <w:rPr>
          <w:b/>
          <w:sz w:val="22"/>
          <w:szCs w:val="22"/>
        </w:rPr>
      </w:pPr>
    </w:p>
    <w:p w:rsidR="00F50E2D" w:rsidRDefault="00F50E2D" w:rsidP="00F50E2D">
      <w:pPr>
        <w:autoSpaceDE w:val="0"/>
        <w:autoSpaceDN w:val="0"/>
        <w:adjustRightInd w:val="0"/>
        <w:spacing w:line="302" w:lineRule="exact"/>
        <w:ind w:firstLine="708"/>
        <w:jc w:val="both"/>
      </w:pPr>
      <w:proofErr w:type="gramStart"/>
      <w:r w:rsidRPr="00F50E2D">
        <w:t>В соответствии со ст. 44 Федерального закона от 31.07.2020 №248-ФЗ «О государственном контроле (надзоре) и муниципальном контроле в Российской Федерации», ст. 23.14 Федерального закона от 27.07.2010 №190-ФЗ «О теплоснабжении»,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муниципального образования «</w:t>
      </w:r>
      <w:r>
        <w:t>Приморское</w:t>
      </w:r>
      <w:r w:rsidRPr="00F50E2D">
        <w:t xml:space="preserve"> городское поселение</w:t>
      </w:r>
      <w:proofErr w:type="gramEnd"/>
      <w:r w:rsidRPr="00F50E2D">
        <w:t xml:space="preserve">» Выборгского района Ленинградской области,  </w:t>
      </w:r>
    </w:p>
    <w:p w:rsidR="00F50E2D" w:rsidRPr="00F50E2D" w:rsidRDefault="00F50E2D" w:rsidP="00F50E2D">
      <w:pPr>
        <w:autoSpaceDE w:val="0"/>
        <w:autoSpaceDN w:val="0"/>
        <w:adjustRightInd w:val="0"/>
        <w:spacing w:line="302" w:lineRule="exact"/>
        <w:ind w:firstLine="708"/>
        <w:jc w:val="both"/>
      </w:pPr>
    </w:p>
    <w:p w:rsidR="00F50E2D" w:rsidRPr="00F50E2D" w:rsidRDefault="00F50E2D" w:rsidP="00F50E2D">
      <w:pPr>
        <w:autoSpaceDE w:val="0"/>
        <w:autoSpaceDN w:val="0"/>
        <w:adjustRightInd w:val="0"/>
        <w:spacing w:line="302" w:lineRule="exact"/>
        <w:ind w:firstLine="708"/>
        <w:jc w:val="both"/>
      </w:pPr>
      <w:r>
        <w:t xml:space="preserve">                                                  </w:t>
      </w:r>
      <w:r w:rsidRPr="00F50E2D">
        <w:t>ПОСТАНОВЛЯЕТ:</w:t>
      </w:r>
    </w:p>
    <w:p w:rsidR="00616E2C" w:rsidRPr="00F50E2D" w:rsidRDefault="00F50E2D" w:rsidP="00F50E2D">
      <w:pPr>
        <w:autoSpaceDE w:val="0"/>
        <w:autoSpaceDN w:val="0"/>
        <w:adjustRightInd w:val="0"/>
        <w:spacing w:line="302" w:lineRule="exact"/>
        <w:ind w:firstLine="708"/>
        <w:jc w:val="both"/>
      </w:pPr>
      <w:r w:rsidRPr="00F50E2D">
        <w:t xml:space="preserve">1. Утвердить Программу профилактики рисков причинения вреда охраняемым законом ценностям при осуществлении муниципального </w:t>
      </w:r>
      <w:proofErr w:type="gramStart"/>
      <w:r w:rsidRPr="00F50E2D">
        <w:t>контроля за</w:t>
      </w:r>
      <w:proofErr w:type="gramEnd"/>
      <w:r w:rsidRPr="00F50E2D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</w:t>
      </w:r>
      <w:r>
        <w:t>Приморское</w:t>
      </w:r>
      <w:r w:rsidRPr="00F50E2D">
        <w:t xml:space="preserve"> городское поселение» Выборгского района Ленинградской области, согласно приложению.</w:t>
      </w:r>
    </w:p>
    <w:p w:rsidR="009E21E4" w:rsidRPr="00F37CF0" w:rsidRDefault="00F37CF0" w:rsidP="00F37CF0">
      <w:pPr>
        <w:jc w:val="both"/>
      </w:pPr>
      <w:r w:rsidRPr="00F37CF0">
        <w:t xml:space="preserve">           </w:t>
      </w:r>
      <w:r w:rsidR="00A272FF">
        <w:t>2</w:t>
      </w:r>
      <w:r w:rsidR="009E21E4" w:rsidRPr="00F37CF0">
        <w:t xml:space="preserve">. </w:t>
      </w:r>
      <w:r w:rsidRPr="00F37CF0">
        <w:t>Постановление опубликовать в газете «Выборг» и разместить в сети Интернет на официальном сайте МО «Приморское городское поселение» «приморск-адм.рф».</w:t>
      </w:r>
    </w:p>
    <w:p w:rsidR="009E21E4" w:rsidRPr="00F37CF0" w:rsidRDefault="00BB141A" w:rsidP="00BB141A">
      <w:pPr>
        <w:pStyle w:val="a7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37CF0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A272FF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9E21E4" w:rsidRPr="00F37CF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F37CF0" w:rsidRPr="00F37CF0">
        <w:rPr>
          <w:rFonts w:ascii="Times New Roman" w:hAnsi="Times New Roman" w:cs="Times New Roman"/>
          <w:color w:val="auto"/>
          <w:sz w:val="24"/>
          <w:szCs w:val="24"/>
        </w:rPr>
        <w:t>Постановление вступает в силу после его официального опубликования.</w:t>
      </w:r>
    </w:p>
    <w:p w:rsidR="009E21E4" w:rsidRDefault="00BB141A" w:rsidP="00BB141A">
      <w:pPr>
        <w:pStyle w:val="a7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37CF0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A272FF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9E21E4" w:rsidRPr="00F37CF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gramStart"/>
      <w:r w:rsidR="009E21E4" w:rsidRPr="00F37CF0">
        <w:rPr>
          <w:rFonts w:ascii="Times New Roman" w:hAnsi="Times New Roman" w:cs="Times New Roman"/>
          <w:color w:val="auto"/>
          <w:sz w:val="24"/>
          <w:szCs w:val="24"/>
        </w:rPr>
        <w:t>Контроль за</w:t>
      </w:r>
      <w:proofErr w:type="gramEnd"/>
      <w:r w:rsidR="009E21E4" w:rsidRPr="00F37CF0">
        <w:rPr>
          <w:rFonts w:ascii="Times New Roman" w:hAnsi="Times New Roman" w:cs="Times New Roman"/>
          <w:color w:val="auto"/>
          <w:sz w:val="24"/>
          <w:szCs w:val="24"/>
        </w:rPr>
        <w:t xml:space="preserve"> выполнением постановления оставляю за собой.</w:t>
      </w:r>
    </w:p>
    <w:p w:rsidR="00646975" w:rsidRPr="00F37CF0" w:rsidRDefault="00646975" w:rsidP="00BB141A">
      <w:pPr>
        <w:pStyle w:val="a7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E21E4" w:rsidRDefault="009E21E4" w:rsidP="009E21E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46975" w:rsidRPr="00E73CF8" w:rsidRDefault="00646975" w:rsidP="009E21E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E21E4" w:rsidRPr="00F37CF0" w:rsidRDefault="00A272FF" w:rsidP="009E21E4">
      <w:pPr>
        <w:autoSpaceDE w:val="0"/>
        <w:autoSpaceDN w:val="0"/>
        <w:adjustRightInd w:val="0"/>
        <w:spacing w:line="240" w:lineRule="exact"/>
      </w:pPr>
      <w:r>
        <w:t>И.о. г</w:t>
      </w:r>
      <w:r w:rsidR="00D92736" w:rsidRPr="00F37CF0">
        <w:t>лав</w:t>
      </w:r>
      <w:r>
        <w:t>ы</w:t>
      </w:r>
      <w:r w:rsidR="009E21E4" w:rsidRPr="00F37CF0">
        <w:t xml:space="preserve"> администрации </w:t>
      </w:r>
    </w:p>
    <w:p w:rsidR="009E21E4" w:rsidRPr="00F37CF0" w:rsidRDefault="009E21E4" w:rsidP="009E21E4">
      <w:pPr>
        <w:autoSpaceDE w:val="0"/>
        <w:autoSpaceDN w:val="0"/>
        <w:adjustRightInd w:val="0"/>
        <w:spacing w:line="240" w:lineRule="exact"/>
      </w:pPr>
      <w:r w:rsidRPr="00F37CF0">
        <w:t xml:space="preserve">МО «Приморское городское поселение»  </w:t>
      </w:r>
      <w:r w:rsidRPr="00F37CF0">
        <w:tab/>
      </w:r>
      <w:r w:rsidRPr="00F37CF0">
        <w:tab/>
      </w:r>
      <w:r w:rsidR="004A11D0" w:rsidRPr="00F37CF0">
        <w:t xml:space="preserve">                            </w:t>
      </w:r>
      <w:r w:rsidR="00BB141A" w:rsidRPr="00F37CF0">
        <w:t xml:space="preserve">     </w:t>
      </w:r>
      <w:r w:rsidRPr="00F37CF0">
        <w:tab/>
      </w:r>
      <w:r w:rsidR="00A272FF">
        <w:t>О</w:t>
      </w:r>
      <w:r w:rsidRPr="00F37CF0">
        <w:t>.</w:t>
      </w:r>
      <w:r w:rsidR="006E4AD3" w:rsidRPr="00F37CF0">
        <w:t>В</w:t>
      </w:r>
      <w:r w:rsidRPr="00F37CF0">
        <w:t xml:space="preserve">. </w:t>
      </w:r>
      <w:r w:rsidR="00A272FF">
        <w:t>Карзов</w:t>
      </w:r>
      <w:r w:rsidRPr="00F37CF0">
        <w:t xml:space="preserve"> </w:t>
      </w:r>
    </w:p>
    <w:p w:rsidR="009E21E4" w:rsidRPr="00E73CF8" w:rsidRDefault="009E21E4" w:rsidP="009E21E4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9E21E4" w:rsidRDefault="00831761" w:rsidP="00831761">
      <w:pPr>
        <w:tabs>
          <w:tab w:val="left" w:pos="3130"/>
        </w:tabs>
        <w:autoSpaceDE w:val="0"/>
        <w:autoSpaceDN w:val="0"/>
        <w:adjustRightInd w:val="0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ab/>
      </w:r>
    </w:p>
    <w:p w:rsidR="00831761" w:rsidRPr="00E73CF8" w:rsidRDefault="00831761" w:rsidP="00831761">
      <w:pPr>
        <w:tabs>
          <w:tab w:val="left" w:pos="3130"/>
        </w:tabs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9E21E4" w:rsidRPr="00E73CF8" w:rsidRDefault="009E21E4" w:rsidP="009E21E4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D66DB8" w:rsidRDefault="00BB141A" w:rsidP="00AF4C9C">
      <w:pPr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Разослано: дело, прокуратура</w:t>
      </w:r>
      <w:r w:rsidRPr="002B3EB7">
        <w:rPr>
          <w:sz w:val="16"/>
          <w:szCs w:val="16"/>
        </w:rPr>
        <w:t xml:space="preserve">, </w:t>
      </w:r>
      <w:r>
        <w:rPr>
          <w:sz w:val="18"/>
          <w:szCs w:val="18"/>
        </w:rPr>
        <w:t xml:space="preserve">отдел  бюджетной политики и учета МО «Приморское городское поселение», </w:t>
      </w:r>
      <w:r w:rsidRPr="002B3EB7">
        <w:rPr>
          <w:sz w:val="16"/>
          <w:szCs w:val="16"/>
        </w:rPr>
        <w:t xml:space="preserve">ООО «Газета «Выборг» - редакция», </w:t>
      </w:r>
      <w:hyperlink r:id="rId9" w:history="1">
        <w:r w:rsidRPr="002B3EB7">
          <w:rPr>
            <w:sz w:val="16"/>
            <w:szCs w:val="16"/>
          </w:rPr>
          <w:t>http://приморск-адм.рф</w:t>
        </w:r>
      </w:hyperlink>
      <w:r w:rsidRPr="002B3EB7">
        <w:rPr>
          <w:sz w:val="16"/>
          <w:szCs w:val="16"/>
        </w:rPr>
        <w:t xml:space="preserve">, </w:t>
      </w:r>
      <w:hyperlink r:id="rId10" w:history="1">
        <w:r w:rsidRPr="002B3EB7">
          <w:rPr>
            <w:rStyle w:val="a8"/>
            <w:sz w:val="16"/>
            <w:szCs w:val="16"/>
          </w:rPr>
          <w:t>http://npavrlo.ru</w:t>
        </w:r>
      </w:hyperlink>
      <w:r w:rsidRPr="002B3EB7">
        <w:rPr>
          <w:sz w:val="16"/>
          <w:szCs w:val="16"/>
        </w:rPr>
        <w:t>,</w:t>
      </w:r>
      <w:r>
        <w:rPr>
          <w:sz w:val="16"/>
          <w:szCs w:val="16"/>
        </w:rPr>
        <w:t xml:space="preserve"> Регистр</w:t>
      </w:r>
      <w:r w:rsidR="000A5565">
        <w:rPr>
          <w:sz w:val="16"/>
          <w:szCs w:val="16"/>
        </w:rPr>
        <w:t xml:space="preserve">, </w:t>
      </w:r>
      <w:r w:rsidR="00A272FF">
        <w:rPr>
          <w:sz w:val="16"/>
          <w:szCs w:val="16"/>
        </w:rPr>
        <w:t>АО «</w:t>
      </w:r>
      <w:r w:rsidR="00250545">
        <w:rPr>
          <w:sz w:val="16"/>
          <w:szCs w:val="16"/>
        </w:rPr>
        <w:t>Выб</w:t>
      </w:r>
      <w:r w:rsidR="00A272FF">
        <w:rPr>
          <w:sz w:val="16"/>
          <w:szCs w:val="16"/>
        </w:rPr>
        <w:t>оргтеплоэнерго».</w:t>
      </w:r>
      <w:proofErr w:type="gramEnd"/>
    </w:p>
    <w:p w:rsidR="002666BD" w:rsidRDefault="002666BD" w:rsidP="00AF4C9C">
      <w:pPr>
        <w:jc w:val="both"/>
        <w:rPr>
          <w:sz w:val="16"/>
          <w:szCs w:val="16"/>
        </w:rPr>
      </w:pPr>
    </w:p>
    <w:p w:rsidR="002666BD" w:rsidRDefault="002666BD" w:rsidP="00AF4C9C">
      <w:pPr>
        <w:jc w:val="both"/>
        <w:rPr>
          <w:sz w:val="16"/>
          <w:szCs w:val="16"/>
        </w:rPr>
      </w:pPr>
    </w:p>
    <w:p w:rsidR="008D67AD" w:rsidRDefault="008D67AD" w:rsidP="00AF4C9C">
      <w:pPr>
        <w:jc w:val="both"/>
        <w:rPr>
          <w:sz w:val="16"/>
          <w:szCs w:val="16"/>
        </w:rPr>
      </w:pPr>
    </w:p>
    <w:p w:rsidR="008D67AD" w:rsidRDefault="008D67AD" w:rsidP="00AF4C9C">
      <w:pPr>
        <w:jc w:val="both"/>
        <w:rPr>
          <w:sz w:val="16"/>
          <w:szCs w:val="16"/>
        </w:rPr>
      </w:pPr>
    </w:p>
    <w:p w:rsidR="008D67AD" w:rsidRDefault="008D67AD" w:rsidP="00AF4C9C">
      <w:pPr>
        <w:jc w:val="both"/>
        <w:rPr>
          <w:sz w:val="16"/>
          <w:szCs w:val="16"/>
        </w:rPr>
      </w:pPr>
    </w:p>
    <w:p w:rsidR="002666BD" w:rsidRDefault="002666BD" w:rsidP="00AF4C9C">
      <w:pPr>
        <w:jc w:val="both"/>
        <w:rPr>
          <w:sz w:val="16"/>
          <w:szCs w:val="16"/>
        </w:rPr>
      </w:pPr>
    </w:p>
    <w:p w:rsidR="002666BD" w:rsidRPr="002666BD" w:rsidRDefault="002666BD" w:rsidP="002666BD">
      <w:pPr>
        <w:tabs>
          <w:tab w:val="left" w:pos="5370"/>
        </w:tabs>
        <w:ind w:left="188" w:right="192" w:hanging="10"/>
        <w:jc w:val="right"/>
        <w:rPr>
          <w:color w:val="000000"/>
        </w:rPr>
      </w:pPr>
      <w:r w:rsidRPr="002666BD">
        <w:rPr>
          <w:color w:val="000000"/>
        </w:rPr>
        <w:lastRenderedPageBreak/>
        <w:t>Приложение</w:t>
      </w:r>
    </w:p>
    <w:p w:rsidR="002666BD" w:rsidRPr="002666BD" w:rsidRDefault="002666BD" w:rsidP="002666BD">
      <w:pPr>
        <w:tabs>
          <w:tab w:val="left" w:pos="5370"/>
        </w:tabs>
        <w:ind w:left="188" w:right="192" w:hanging="10"/>
        <w:jc w:val="right"/>
        <w:rPr>
          <w:color w:val="000000"/>
        </w:rPr>
      </w:pPr>
      <w:r w:rsidRPr="002666BD">
        <w:rPr>
          <w:color w:val="000000"/>
        </w:rPr>
        <w:t>к постановлению администрации</w:t>
      </w:r>
    </w:p>
    <w:p w:rsidR="002666BD" w:rsidRPr="002666BD" w:rsidRDefault="002666BD" w:rsidP="002666BD">
      <w:pPr>
        <w:tabs>
          <w:tab w:val="left" w:pos="5370"/>
        </w:tabs>
        <w:ind w:left="188" w:right="192" w:hanging="10"/>
        <w:jc w:val="right"/>
        <w:rPr>
          <w:color w:val="000000"/>
        </w:rPr>
      </w:pPr>
      <w:r w:rsidRPr="002666BD">
        <w:rPr>
          <w:color w:val="000000"/>
        </w:rPr>
        <w:t>МО «</w:t>
      </w:r>
      <w:r>
        <w:rPr>
          <w:color w:val="000000"/>
        </w:rPr>
        <w:t>Приморское</w:t>
      </w:r>
      <w:r w:rsidRPr="002666BD">
        <w:rPr>
          <w:color w:val="000000"/>
        </w:rPr>
        <w:t xml:space="preserve"> городское поселение»</w:t>
      </w:r>
    </w:p>
    <w:p w:rsidR="002666BD" w:rsidRPr="002666BD" w:rsidRDefault="002666BD" w:rsidP="008D67AD">
      <w:pPr>
        <w:tabs>
          <w:tab w:val="left" w:pos="5370"/>
        </w:tabs>
        <w:ind w:left="188" w:right="192" w:hanging="10"/>
        <w:jc w:val="right"/>
        <w:rPr>
          <w:color w:val="000000"/>
        </w:rPr>
      </w:pPr>
      <w:r w:rsidRPr="002666BD">
        <w:rPr>
          <w:color w:val="000000"/>
        </w:rPr>
        <w:t xml:space="preserve">№ </w:t>
      </w:r>
      <w:r w:rsidR="005C718E">
        <w:rPr>
          <w:color w:val="000000"/>
        </w:rPr>
        <w:t>151</w:t>
      </w:r>
      <w:r w:rsidRPr="002666BD">
        <w:rPr>
          <w:color w:val="000000"/>
        </w:rPr>
        <w:t xml:space="preserve"> от </w:t>
      </w:r>
      <w:r w:rsidR="005C718E">
        <w:rPr>
          <w:color w:val="000000"/>
        </w:rPr>
        <w:t>21</w:t>
      </w:r>
      <w:r w:rsidRPr="002666BD">
        <w:rPr>
          <w:color w:val="000000"/>
        </w:rPr>
        <w:t>.03.2022</w:t>
      </w:r>
      <w:r>
        <w:rPr>
          <w:color w:val="000000"/>
        </w:rPr>
        <w:t xml:space="preserve"> г.</w:t>
      </w:r>
    </w:p>
    <w:p w:rsidR="002666BD" w:rsidRPr="002666BD" w:rsidRDefault="002666BD" w:rsidP="002666BD">
      <w:pPr>
        <w:ind w:right="192"/>
        <w:rPr>
          <w:color w:val="000000"/>
        </w:rPr>
      </w:pPr>
    </w:p>
    <w:p w:rsidR="002666BD" w:rsidRPr="002666BD" w:rsidRDefault="002666BD" w:rsidP="002666BD">
      <w:pPr>
        <w:ind w:left="188" w:right="192" w:hanging="10"/>
        <w:jc w:val="center"/>
        <w:rPr>
          <w:b/>
          <w:bCs/>
          <w:color w:val="000000"/>
        </w:rPr>
      </w:pPr>
      <w:bookmarkStart w:id="1" w:name="_Hlk81382424"/>
      <w:r w:rsidRPr="002666BD">
        <w:rPr>
          <w:b/>
          <w:bCs/>
          <w:color w:val="000000"/>
        </w:rPr>
        <w:t>Программа профилактики рисков причинения вреда</w:t>
      </w:r>
    </w:p>
    <w:p w:rsidR="002666BD" w:rsidRPr="002666BD" w:rsidRDefault="002666BD" w:rsidP="002666BD">
      <w:pPr>
        <w:ind w:left="188" w:right="216" w:hanging="10"/>
        <w:jc w:val="center"/>
        <w:rPr>
          <w:b/>
          <w:bCs/>
          <w:color w:val="000000"/>
        </w:rPr>
      </w:pPr>
      <w:r w:rsidRPr="002666BD">
        <w:rPr>
          <w:b/>
          <w:bCs/>
          <w:color w:val="000000"/>
        </w:rPr>
        <w:t xml:space="preserve">охраняемым законом ценностям </w:t>
      </w:r>
      <w:bookmarkEnd w:id="1"/>
      <w:r w:rsidRPr="002666BD">
        <w:rPr>
          <w:b/>
          <w:bCs/>
          <w:color w:val="000000"/>
        </w:rPr>
        <w:t xml:space="preserve">при осуществлении муниципального </w:t>
      </w:r>
      <w:proofErr w:type="gramStart"/>
      <w:r w:rsidRPr="002666BD">
        <w:rPr>
          <w:b/>
          <w:bCs/>
          <w:color w:val="000000"/>
        </w:rPr>
        <w:t>контроля за</w:t>
      </w:r>
      <w:proofErr w:type="gramEnd"/>
      <w:r w:rsidRPr="002666BD">
        <w:rPr>
          <w:b/>
          <w:bCs/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</w:t>
      </w:r>
      <w:r>
        <w:rPr>
          <w:b/>
          <w:bCs/>
          <w:color w:val="000000"/>
        </w:rPr>
        <w:t>Приморское</w:t>
      </w:r>
      <w:r w:rsidRPr="002666BD">
        <w:rPr>
          <w:b/>
          <w:bCs/>
          <w:color w:val="000000"/>
        </w:rPr>
        <w:t xml:space="preserve">  городское поселение» Выборгского района Ленинградской области</w:t>
      </w:r>
    </w:p>
    <w:p w:rsidR="002666BD" w:rsidRPr="002666BD" w:rsidRDefault="002666BD" w:rsidP="002666BD">
      <w:pPr>
        <w:pStyle w:val="a9"/>
        <w:rPr>
          <w:rFonts w:eastAsia="SimSun"/>
          <w:kern w:val="1"/>
          <w:sz w:val="24"/>
          <w:szCs w:val="24"/>
          <w:lang w:eastAsia="zh-CN" w:bidi="hi-IN"/>
        </w:rPr>
      </w:pPr>
    </w:p>
    <w:tbl>
      <w:tblPr>
        <w:tblW w:w="5000" w:type="pct"/>
        <w:tblCellMar>
          <w:top w:w="61" w:type="dxa"/>
          <w:left w:w="101" w:type="dxa"/>
          <w:right w:w="0" w:type="dxa"/>
        </w:tblCellMar>
        <w:tblLook w:val="04A0"/>
      </w:tblPr>
      <w:tblGrid>
        <w:gridCol w:w="2859"/>
        <w:gridCol w:w="6741"/>
      </w:tblGrid>
      <w:tr w:rsidR="002666BD" w:rsidRPr="002666BD" w:rsidTr="004B48C8">
        <w:trPr>
          <w:trHeight w:val="638"/>
        </w:trPr>
        <w:tc>
          <w:tcPr>
            <w:tcW w:w="1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2666BD" w:rsidRPr="002666BD" w:rsidRDefault="002666BD" w:rsidP="004B48C8">
            <w:pPr>
              <w:pStyle w:val="a9"/>
              <w:rPr>
                <w:color w:val="000000"/>
                <w:sz w:val="24"/>
                <w:szCs w:val="24"/>
              </w:rPr>
            </w:pPr>
            <w:r w:rsidRPr="002666BD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3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2666BD" w:rsidRPr="002666BD" w:rsidRDefault="002666BD" w:rsidP="004B48C8">
            <w:pPr>
              <w:pStyle w:val="a9"/>
              <w:rPr>
                <w:color w:val="000000"/>
                <w:sz w:val="24"/>
                <w:szCs w:val="24"/>
              </w:rPr>
            </w:pPr>
            <w:r w:rsidRPr="002666BD">
              <w:rPr>
                <w:color w:val="000000"/>
                <w:sz w:val="24"/>
                <w:szCs w:val="24"/>
              </w:rPr>
              <w:t>Ведомственная программа профилактики</w:t>
            </w:r>
          </w:p>
          <w:p w:rsidR="002666BD" w:rsidRPr="002666BD" w:rsidRDefault="002666BD" w:rsidP="004B48C8">
            <w:pPr>
              <w:pStyle w:val="a9"/>
              <w:rPr>
                <w:color w:val="000000"/>
                <w:sz w:val="24"/>
                <w:szCs w:val="24"/>
              </w:rPr>
            </w:pPr>
            <w:r w:rsidRPr="002666BD">
              <w:rPr>
                <w:color w:val="000000"/>
                <w:sz w:val="24"/>
                <w:szCs w:val="24"/>
              </w:rPr>
              <w:t>на 2022 год</w:t>
            </w:r>
          </w:p>
        </w:tc>
      </w:tr>
      <w:tr w:rsidR="002666BD" w:rsidRPr="002666BD" w:rsidTr="004B48C8">
        <w:trPr>
          <w:trHeight w:val="781"/>
        </w:trPr>
        <w:tc>
          <w:tcPr>
            <w:tcW w:w="1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2666BD" w:rsidRPr="002666BD" w:rsidRDefault="002666BD" w:rsidP="004B48C8">
            <w:pPr>
              <w:pStyle w:val="a9"/>
              <w:rPr>
                <w:color w:val="000000"/>
                <w:sz w:val="24"/>
                <w:szCs w:val="24"/>
              </w:rPr>
            </w:pPr>
            <w:r w:rsidRPr="002666BD">
              <w:rPr>
                <w:color w:val="000000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3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2666BD" w:rsidRPr="002666BD" w:rsidRDefault="002666BD" w:rsidP="004B48C8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2666BD">
              <w:rPr>
                <w:color w:val="000000"/>
                <w:sz w:val="24"/>
                <w:szCs w:val="24"/>
              </w:rPr>
              <w:t xml:space="preserve">Федеральный закон от 31.07.2020 №248-ФЗ «О государственном контроле (надзоре) и муниципальном контроле в Российской Федерации», Федеральный закон от 27.07.2010 №190-ФЗ «О теплоснабжении», 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 </w:t>
            </w:r>
          </w:p>
        </w:tc>
      </w:tr>
      <w:tr w:rsidR="002666BD" w:rsidRPr="002666BD" w:rsidTr="008D67AD">
        <w:trPr>
          <w:trHeight w:val="583"/>
        </w:trPr>
        <w:tc>
          <w:tcPr>
            <w:tcW w:w="1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2666BD" w:rsidRPr="002666BD" w:rsidRDefault="002666BD" w:rsidP="004B48C8">
            <w:pPr>
              <w:pStyle w:val="a9"/>
              <w:rPr>
                <w:color w:val="000000"/>
                <w:sz w:val="24"/>
                <w:szCs w:val="24"/>
              </w:rPr>
            </w:pPr>
            <w:r w:rsidRPr="002666BD">
              <w:rPr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3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2666BD" w:rsidRPr="002666BD" w:rsidRDefault="006D3A3C" w:rsidP="002666BD">
            <w:pPr>
              <w:pStyle w:val="a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2666BD" w:rsidRPr="002666BD">
              <w:rPr>
                <w:color w:val="000000"/>
                <w:sz w:val="24"/>
                <w:szCs w:val="24"/>
              </w:rPr>
              <w:t>тдел ЖКХ администрации МО «</w:t>
            </w:r>
            <w:r w:rsidR="002666BD">
              <w:rPr>
                <w:color w:val="000000"/>
                <w:sz w:val="24"/>
                <w:szCs w:val="24"/>
              </w:rPr>
              <w:t xml:space="preserve">Приморское </w:t>
            </w:r>
            <w:r w:rsidR="002666BD" w:rsidRPr="002666BD">
              <w:rPr>
                <w:color w:val="000000"/>
                <w:sz w:val="24"/>
                <w:szCs w:val="24"/>
              </w:rPr>
              <w:t xml:space="preserve"> городское поселение» </w:t>
            </w:r>
          </w:p>
        </w:tc>
      </w:tr>
      <w:tr w:rsidR="002666BD" w:rsidRPr="002666BD" w:rsidTr="004B48C8">
        <w:trPr>
          <w:trHeight w:val="781"/>
        </w:trPr>
        <w:tc>
          <w:tcPr>
            <w:tcW w:w="1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2666BD" w:rsidRPr="002666BD" w:rsidRDefault="002666BD" w:rsidP="004B48C8">
            <w:pPr>
              <w:pStyle w:val="a9"/>
              <w:rPr>
                <w:color w:val="000000"/>
                <w:sz w:val="24"/>
                <w:szCs w:val="24"/>
              </w:rPr>
            </w:pPr>
            <w:r w:rsidRPr="002666BD">
              <w:rPr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3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2666BD" w:rsidRPr="002666BD" w:rsidRDefault="002666BD" w:rsidP="004B48C8">
            <w:pPr>
              <w:pStyle w:val="a9"/>
              <w:rPr>
                <w:color w:val="000000"/>
                <w:sz w:val="24"/>
                <w:szCs w:val="24"/>
              </w:rPr>
            </w:pPr>
            <w:r w:rsidRPr="002666BD">
              <w:rPr>
                <w:color w:val="000000"/>
                <w:sz w:val="24"/>
                <w:szCs w:val="24"/>
              </w:rPr>
              <w:t xml:space="preserve">- мотивация к добросовестному поведению единой теплоснабжающей организации при исполнении обязательств по строительству, реконструкции и (или) модернизации объектов теплоснабжения; </w:t>
            </w:r>
          </w:p>
          <w:p w:rsidR="002666BD" w:rsidRPr="002666BD" w:rsidRDefault="002666BD" w:rsidP="004B48C8">
            <w:pPr>
              <w:pStyle w:val="a9"/>
              <w:rPr>
                <w:color w:val="000000"/>
                <w:sz w:val="24"/>
                <w:szCs w:val="24"/>
              </w:rPr>
            </w:pPr>
            <w:r w:rsidRPr="002666BD">
              <w:rPr>
                <w:color w:val="000000"/>
                <w:sz w:val="24"/>
                <w:szCs w:val="24"/>
              </w:rPr>
              <w:t>- разъяснение поднадзорным субъектам обязательных требований,</w:t>
            </w:r>
            <w:r w:rsidRPr="002666BD">
              <w:rPr>
                <w:sz w:val="24"/>
                <w:szCs w:val="24"/>
              </w:rPr>
              <w:t xml:space="preserve"> </w:t>
            </w:r>
            <w:r w:rsidRPr="002666BD">
              <w:rPr>
                <w:color w:val="000000"/>
                <w:sz w:val="24"/>
                <w:szCs w:val="24"/>
              </w:rPr>
              <w:t xml:space="preserve">установленных муниципальными правовыми актами в сфере </w:t>
            </w:r>
            <w:proofErr w:type="gramStart"/>
            <w:r w:rsidRPr="002666BD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2666BD">
              <w:rPr>
                <w:color w:val="000000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  <w:p w:rsidR="002666BD" w:rsidRPr="002666BD" w:rsidRDefault="002666BD" w:rsidP="004B48C8">
            <w:pPr>
              <w:pStyle w:val="a9"/>
              <w:rPr>
                <w:color w:val="000000"/>
                <w:sz w:val="24"/>
                <w:szCs w:val="24"/>
              </w:rPr>
            </w:pPr>
            <w:r w:rsidRPr="002666BD">
              <w:rPr>
                <w:color w:val="000000"/>
                <w:sz w:val="24"/>
                <w:szCs w:val="24"/>
              </w:rPr>
              <w:t>- создание инфраструктуры профилактики нарушений обязательных требований,</w:t>
            </w:r>
            <w:r w:rsidRPr="002666BD">
              <w:rPr>
                <w:sz w:val="24"/>
                <w:szCs w:val="24"/>
              </w:rPr>
              <w:t xml:space="preserve"> </w:t>
            </w:r>
            <w:r w:rsidRPr="002666BD">
              <w:rPr>
                <w:color w:val="000000"/>
                <w:sz w:val="24"/>
                <w:szCs w:val="24"/>
              </w:rPr>
              <w:t xml:space="preserve">установленных муниципальными правовыми актами в сфере </w:t>
            </w:r>
            <w:proofErr w:type="gramStart"/>
            <w:r w:rsidRPr="002666BD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2666BD">
              <w:rPr>
                <w:color w:val="000000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 </w:t>
            </w:r>
          </w:p>
          <w:p w:rsidR="002666BD" w:rsidRPr="002666BD" w:rsidRDefault="002666BD" w:rsidP="004B48C8">
            <w:pPr>
              <w:pStyle w:val="a9"/>
              <w:rPr>
                <w:color w:val="000000"/>
                <w:sz w:val="24"/>
                <w:szCs w:val="24"/>
              </w:rPr>
            </w:pPr>
            <w:r w:rsidRPr="002666BD">
              <w:rPr>
                <w:color w:val="000000"/>
                <w:sz w:val="24"/>
                <w:szCs w:val="24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2666BD" w:rsidRPr="002666BD" w:rsidRDefault="002666BD" w:rsidP="004B48C8">
            <w:pPr>
              <w:pStyle w:val="a9"/>
              <w:rPr>
                <w:color w:val="000000"/>
                <w:sz w:val="24"/>
                <w:szCs w:val="24"/>
              </w:rPr>
            </w:pPr>
            <w:r w:rsidRPr="002666BD">
              <w:rPr>
                <w:color w:val="000000"/>
                <w:sz w:val="24"/>
                <w:szCs w:val="24"/>
              </w:rPr>
              <w:t>- увеличение доли законопослушных подконтрольных субъектов;</w:t>
            </w:r>
          </w:p>
          <w:p w:rsidR="002666BD" w:rsidRPr="002666BD" w:rsidRDefault="002666BD" w:rsidP="004B48C8">
            <w:pPr>
              <w:pStyle w:val="a9"/>
              <w:rPr>
                <w:color w:val="000000"/>
                <w:sz w:val="24"/>
                <w:szCs w:val="24"/>
              </w:rPr>
            </w:pPr>
            <w:r w:rsidRPr="002666BD">
              <w:rPr>
                <w:color w:val="000000"/>
                <w:sz w:val="24"/>
                <w:szCs w:val="24"/>
              </w:rPr>
              <w:t xml:space="preserve">-предупреждение нарушений поднадзорными субъектами обязательных требований, установленных муниципальными правовыми актами в сфере </w:t>
            </w:r>
            <w:proofErr w:type="gramStart"/>
            <w:r w:rsidRPr="002666BD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2666BD">
              <w:rPr>
                <w:color w:val="000000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включая устранение причин, факторов и условий, способствующих возможному нарушению обязательных требований законодательства; </w:t>
            </w:r>
          </w:p>
          <w:p w:rsidR="002666BD" w:rsidRPr="002666BD" w:rsidRDefault="002666BD" w:rsidP="004B48C8">
            <w:pPr>
              <w:pStyle w:val="a9"/>
              <w:rPr>
                <w:color w:val="000000"/>
                <w:sz w:val="24"/>
                <w:szCs w:val="24"/>
              </w:rPr>
            </w:pPr>
            <w:r w:rsidRPr="002666BD">
              <w:rPr>
                <w:color w:val="000000"/>
                <w:sz w:val="24"/>
                <w:szCs w:val="24"/>
              </w:rPr>
              <w:t>- предотвращение рисков причинения вреда охраняемым законом ценностям;</w:t>
            </w:r>
          </w:p>
          <w:p w:rsidR="002666BD" w:rsidRPr="002666BD" w:rsidRDefault="002666BD" w:rsidP="004B48C8">
            <w:pPr>
              <w:pStyle w:val="a9"/>
              <w:rPr>
                <w:color w:val="000000"/>
                <w:sz w:val="24"/>
                <w:szCs w:val="24"/>
              </w:rPr>
            </w:pPr>
            <w:r w:rsidRPr="002666BD">
              <w:rPr>
                <w:color w:val="000000"/>
                <w:sz w:val="24"/>
                <w:szCs w:val="24"/>
              </w:rPr>
              <w:t xml:space="preserve">- предупреждение нарушений обязательных требований </w:t>
            </w:r>
            <w:r w:rsidRPr="002666BD">
              <w:rPr>
                <w:color w:val="000000"/>
                <w:sz w:val="24"/>
                <w:szCs w:val="24"/>
              </w:rPr>
              <w:lastRenderedPageBreak/>
              <w:t xml:space="preserve">(снижение числа нарушений обязательных требований), установленных муниципальными правовыми актами в сфере </w:t>
            </w:r>
            <w:proofErr w:type="gramStart"/>
            <w:r w:rsidRPr="002666BD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2666BD">
              <w:rPr>
                <w:color w:val="000000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подконтрольной сфере общественных отношений.</w:t>
            </w:r>
          </w:p>
        </w:tc>
      </w:tr>
      <w:tr w:rsidR="002666BD" w:rsidRPr="002666BD" w:rsidTr="004B48C8">
        <w:trPr>
          <w:trHeight w:val="781"/>
        </w:trPr>
        <w:tc>
          <w:tcPr>
            <w:tcW w:w="1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2666BD" w:rsidRPr="002666BD" w:rsidRDefault="002666BD" w:rsidP="004B48C8">
            <w:pPr>
              <w:pStyle w:val="a9"/>
              <w:rPr>
                <w:color w:val="000000"/>
                <w:sz w:val="24"/>
                <w:szCs w:val="24"/>
              </w:rPr>
            </w:pPr>
            <w:r w:rsidRPr="002666BD">
              <w:rPr>
                <w:color w:val="000000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3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2666BD" w:rsidRPr="002666BD" w:rsidRDefault="002666BD" w:rsidP="004B48C8">
            <w:pPr>
              <w:pStyle w:val="a9"/>
              <w:rPr>
                <w:color w:val="000000"/>
                <w:sz w:val="24"/>
                <w:szCs w:val="24"/>
              </w:rPr>
            </w:pPr>
            <w:r w:rsidRPr="002666BD">
              <w:rPr>
                <w:color w:val="000000"/>
                <w:sz w:val="24"/>
                <w:szCs w:val="24"/>
              </w:rPr>
              <w:t xml:space="preserve">- выявление причин, факторов и условий, способствующих причинению вреда охраняемым законом ценностям и нарушению обязательных требований, установленных муниципальными правовыми актами в сфере </w:t>
            </w:r>
            <w:proofErr w:type="gramStart"/>
            <w:r w:rsidRPr="002666BD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2666BD">
              <w:rPr>
                <w:color w:val="000000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определение способов устранения или снижения рисков их возникновения;</w:t>
            </w:r>
          </w:p>
          <w:p w:rsidR="002666BD" w:rsidRPr="002666BD" w:rsidRDefault="002666BD" w:rsidP="004B48C8">
            <w:pPr>
              <w:pStyle w:val="a9"/>
              <w:rPr>
                <w:color w:val="000000"/>
                <w:sz w:val="24"/>
                <w:szCs w:val="24"/>
              </w:rPr>
            </w:pPr>
            <w:r w:rsidRPr="002666BD">
              <w:rPr>
                <w:color w:val="000000"/>
                <w:sz w:val="24"/>
                <w:szCs w:val="24"/>
              </w:rPr>
              <w:t xml:space="preserve">- устранение причин, факторов и условий, способствующих возможному причинению вреда охраняемым законом ценностям и нарушению обязательных требований, установленных муниципальными правовыми актами в сфере </w:t>
            </w:r>
            <w:proofErr w:type="gramStart"/>
            <w:r w:rsidRPr="002666BD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2666BD">
              <w:rPr>
                <w:color w:val="000000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  <w:p w:rsidR="002666BD" w:rsidRPr="002666BD" w:rsidRDefault="002666BD" w:rsidP="004B48C8">
            <w:pPr>
              <w:pStyle w:val="a9"/>
              <w:rPr>
                <w:color w:val="000000"/>
                <w:sz w:val="24"/>
                <w:szCs w:val="24"/>
              </w:rPr>
            </w:pPr>
            <w:r w:rsidRPr="002666BD">
              <w:rPr>
                <w:color w:val="000000"/>
                <w:sz w:val="24"/>
                <w:szCs w:val="24"/>
              </w:rPr>
              <w:t>- повышение квалификации кадрового состава органа муниципального контроля;</w:t>
            </w:r>
          </w:p>
          <w:p w:rsidR="002666BD" w:rsidRPr="002666BD" w:rsidRDefault="002666BD" w:rsidP="004B48C8">
            <w:pPr>
              <w:pStyle w:val="a9"/>
              <w:rPr>
                <w:color w:val="000000"/>
                <w:sz w:val="24"/>
                <w:szCs w:val="24"/>
              </w:rPr>
            </w:pPr>
            <w:r w:rsidRPr="002666BD">
              <w:rPr>
                <w:color w:val="000000"/>
                <w:sz w:val="24"/>
                <w:szCs w:val="24"/>
              </w:rPr>
      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      </w:r>
          </w:p>
          <w:p w:rsidR="002666BD" w:rsidRPr="002666BD" w:rsidRDefault="002666BD" w:rsidP="004B48C8">
            <w:pPr>
              <w:pStyle w:val="a9"/>
              <w:rPr>
                <w:color w:val="000000"/>
                <w:sz w:val="24"/>
                <w:szCs w:val="24"/>
              </w:rPr>
            </w:pPr>
            <w:r w:rsidRPr="002666BD">
              <w:rPr>
                <w:color w:val="000000"/>
                <w:sz w:val="24"/>
                <w:szCs w:val="24"/>
              </w:rPr>
              <w:t xml:space="preserve">- обеспечение соблюдения подконтрольными субъектами обязательных требований, установленных муниципальными правовыми актами в сфере </w:t>
            </w:r>
            <w:proofErr w:type="gramStart"/>
            <w:r w:rsidRPr="002666BD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2666BD">
              <w:rPr>
                <w:color w:val="000000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  <w:p w:rsidR="002666BD" w:rsidRPr="002666BD" w:rsidRDefault="002666BD" w:rsidP="004B48C8">
            <w:pPr>
              <w:pStyle w:val="a9"/>
              <w:rPr>
                <w:color w:val="000000"/>
                <w:sz w:val="24"/>
                <w:szCs w:val="24"/>
              </w:rPr>
            </w:pPr>
            <w:r w:rsidRPr="002666BD">
              <w:rPr>
                <w:color w:val="000000"/>
                <w:sz w:val="24"/>
                <w:szCs w:val="24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2666BD" w:rsidRPr="002666BD" w:rsidTr="004B48C8">
        <w:trPr>
          <w:trHeight w:val="464"/>
        </w:trPr>
        <w:tc>
          <w:tcPr>
            <w:tcW w:w="1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2666BD" w:rsidRPr="002666BD" w:rsidRDefault="002666BD" w:rsidP="004B48C8">
            <w:pPr>
              <w:pStyle w:val="a9"/>
              <w:rPr>
                <w:color w:val="000000"/>
                <w:sz w:val="24"/>
                <w:szCs w:val="24"/>
              </w:rPr>
            </w:pPr>
            <w:r w:rsidRPr="002666BD">
              <w:rPr>
                <w:color w:val="000000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2666BD" w:rsidRPr="002666BD" w:rsidRDefault="002666BD" w:rsidP="004B48C8">
            <w:pPr>
              <w:pStyle w:val="a9"/>
              <w:rPr>
                <w:color w:val="000000"/>
                <w:sz w:val="24"/>
                <w:szCs w:val="24"/>
              </w:rPr>
            </w:pPr>
            <w:r w:rsidRPr="002666BD">
              <w:rPr>
                <w:color w:val="000000"/>
                <w:sz w:val="24"/>
                <w:szCs w:val="24"/>
              </w:rPr>
              <w:t>на краткосрочный период</w:t>
            </w:r>
            <w:r w:rsidR="006D3A3C">
              <w:rPr>
                <w:color w:val="000000"/>
                <w:sz w:val="24"/>
                <w:szCs w:val="24"/>
              </w:rPr>
              <w:t xml:space="preserve"> </w:t>
            </w:r>
            <w:r w:rsidRPr="002666BD">
              <w:rPr>
                <w:color w:val="000000"/>
                <w:sz w:val="24"/>
                <w:szCs w:val="24"/>
              </w:rPr>
              <w:t>-</w:t>
            </w:r>
            <w:r w:rsidR="006D3A3C">
              <w:rPr>
                <w:color w:val="000000"/>
                <w:sz w:val="24"/>
                <w:szCs w:val="24"/>
              </w:rPr>
              <w:t xml:space="preserve"> </w:t>
            </w:r>
            <w:r w:rsidRPr="002666BD">
              <w:rPr>
                <w:color w:val="000000"/>
                <w:sz w:val="24"/>
                <w:szCs w:val="24"/>
              </w:rPr>
              <w:t>2022 год</w:t>
            </w:r>
          </w:p>
        </w:tc>
      </w:tr>
      <w:tr w:rsidR="002666BD" w:rsidRPr="002666BD" w:rsidTr="004B48C8">
        <w:trPr>
          <w:trHeight w:val="358"/>
        </w:trPr>
        <w:tc>
          <w:tcPr>
            <w:tcW w:w="1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2666BD" w:rsidRPr="002666BD" w:rsidRDefault="002666BD" w:rsidP="004B48C8">
            <w:pPr>
              <w:pStyle w:val="a9"/>
              <w:rPr>
                <w:color w:val="000000"/>
                <w:sz w:val="24"/>
                <w:szCs w:val="24"/>
              </w:rPr>
            </w:pPr>
            <w:r w:rsidRPr="002666BD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2666BD" w:rsidRPr="002666BD" w:rsidRDefault="002666BD" w:rsidP="004B48C8">
            <w:pPr>
              <w:pStyle w:val="a9"/>
              <w:rPr>
                <w:color w:val="000000"/>
                <w:sz w:val="24"/>
                <w:szCs w:val="24"/>
              </w:rPr>
            </w:pPr>
            <w:r w:rsidRPr="002666BD">
              <w:rPr>
                <w:color w:val="000000"/>
                <w:sz w:val="24"/>
                <w:szCs w:val="24"/>
              </w:rPr>
              <w:t>Не требуется</w:t>
            </w:r>
          </w:p>
        </w:tc>
      </w:tr>
      <w:tr w:rsidR="002666BD" w:rsidRPr="002666BD" w:rsidTr="004B48C8">
        <w:trPr>
          <w:trHeight w:val="781"/>
        </w:trPr>
        <w:tc>
          <w:tcPr>
            <w:tcW w:w="1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2666BD" w:rsidRPr="002666BD" w:rsidRDefault="002666BD" w:rsidP="004B48C8">
            <w:pPr>
              <w:pStyle w:val="a9"/>
              <w:rPr>
                <w:color w:val="000000"/>
                <w:sz w:val="24"/>
                <w:szCs w:val="24"/>
              </w:rPr>
            </w:pPr>
            <w:r w:rsidRPr="002666BD">
              <w:rPr>
                <w:color w:val="000000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3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2666BD" w:rsidRPr="002666BD" w:rsidRDefault="002666BD" w:rsidP="004B48C8">
            <w:pPr>
              <w:pStyle w:val="a9"/>
              <w:rPr>
                <w:color w:val="000000"/>
                <w:sz w:val="24"/>
                <w:szCs w:val="24"/>
              </w:rPr>
            </w:pPr>
            <w:r w:rsidRPr="002666BD">
              <w:rPr>
                <w:color w:val="000000"/>
                <w:sz w:val="24"/>
                <w:szCs w:val="24"/>
              </w:rPr>
              <w:t xml:space="preserve">-снижение рисков причинения вреда охраняемым законом ценностям; </w:t>
            </w:r>
          </w:p>
          <w:p w:rsidR="002666BD" w:rsidRPr="002666BD" w:rsidRDefault="002666BD" w:rsidP="004B48C8">
            <w:pPr>
              <w:pStyle w:val="a9"/>
              <w:rPr>
                <w:color w:val="000000"/>
                <w:sz w:val="24"/>
                <w:szCs w:val="24"/>
              </w:rPr>
            </w:pPr>
            <w:r w:rsidRPr="002666BD">
              <w:rPr>
                <w:color w:val="000000"/>
                <w:sz w:val="24"/>
                <w:szCs w:val="24"/>
              </w:rPr>
              <w:t xml:space="preserve">-увеличение доли законопослушных подконтрольных субъектов развитие системы профилактических мероприятий органа муниципального контроля; </w:t>
            </w:r>
          </w:p>
          <w:p w:rsidR="002666BD" w:rsidRPr="002666BD" w:rsidRDefault="002666BD" w:rsidP="004B48C8">
            <w:pPr>
              <w:pStyle w:val="a9"/>
              <w:rPr>
                <w:color w:val="000000"/>
                <w:sz w:val="24"/>
                <w:szCs w:val="24"/>
              </w:rPr>
            </w:pPr>
            <w:r w:rsidRPr="002666BD">
              <w:rPr>
                <w:color w:val="000000"/>
                <w:sz w:val="24"/>
                <w:szCs w:val="24"/>
              </w:rPr>
              <w:t>- внедрение</w:t>
            </w:r>
            <w:r w:rsidRPr="002666BD">
              <w:rPr>
                <w:color w:val="000000"/>
                <w:sz w:val="24"/>
                <w:szCs w:val="24"/>
              </w:rPr>
              <w:tab/>
              <w:t>различных</w:t>
            </w:r>
            <w:r w:rsidRPr="002666BD">
              <w:rPr>
                <w:color w:val="000000"/>
                <w:sz w:val="24"/>
                <w:szCs w:val="24"/>
              </w:rPr>
              <w:tab/>
              <w:t>способов профилактики;</w:t>
            </w:r>
          </w:p>
          <w:p w:rsidR="002666BD" w:rsidRPr="002666BD" w:rsidRDefault="002666BD" w:rsidP="004B48C8">
            <w:pPr>
              <w:pStyle w:val="a9"/>
              <w:rPr>
                <w:color w:val="000000"/>
                <w:sz w:val="24"/>
                <w:szCs w:val="24"/>
              </w:rPr>
            </w:pPr>
            <w:r w:rsidRPr="002666BD">
              <w:rPr>
                <w:color w:val="000000"/>
                <w:sz w:val="24"/>
                <w:szCs w:val="24"/>
              </w:rPr>
              <w:t>- разработка образцов</w:t>
            </w:r>
            <w:r w:rsidR="006D3A3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666BD">
              <w:rPr>
                <w:color w:val="000000"/>
                <w:sz w:val="24"/>
                <w:szCs w:val="24"/>
              </w:rPr>
              <w:t>эффективного</w:t>
            </w:r>
            <w:proofErr w:type="gramEnd"/>
            <w:r w:rsidRPr="002666BD">
              <w:rPr>
                <w:color w:val="000000"/>
                <w:sz w:val="24"/>
                <w:szCs w:val="24"/>
              </w:rPr>
              <w:t>,</w:t>
            </w:r>
          </w:p>
          <w:p w:rsidR="002666BD" w:rsidRPr="002666BD" w:rsidRDefault="002666BD" w:rsidP="004B48C8">
            <w:pPr>
              <w:pStyle w:val="a9"/>
              <w:rPr>
                <w:color w:val="000000"/>
                <w:sz w:val="24"/>
                <w:szCs w:val="24"/>
              </w:rPr>
            </w:pPr>
            <w:r w:rsidRPr="002666BD">
              <w:rPr>
                <w:color w:val="000000"/>
                <w:sz w:val="24"/>
                <w:szCs w:val="24"/>
              </w:rPr>
              <w:t>законопослушного поведения подконтрольных субъектов;</w:t>
            </w:r>
          </w:p>
          <w:p w:rsidR="002666BD" w:rsidRPr="002666BD" w:rsidRDefault="002666BD" w:rsidP="004B48C8">
            <w:pPr>
              <w:pStyle w:val="a9"/>
              <w:rPr>
                <w:color w:val="000000"/>
                <w:sz w:val="24"/>
                <w:szCs w:val="24"/>
              </w:rPr>
            </w:pPr>
            <w:r w:rsidRPr="002666BD">
              <w:rPr>
                <w:color w:val="000000"/>
                <w:sz w:val="24"/>
                <w:szCs w:val="24"/>
              </w:rPr>
              <w:t>- повышение прозрачности деятельности органа муниципального контроля;</w:t>
            </w:r>
          </w:p>
          <w:p w:rsidR="002666BD" w:rsidRPr="002666BD" w:rsidRDefault="002666BD" w:rsidP="004B48C8">
            <w:pPr>
              <w:pStyle w:val="a9"/>
              <w:rPr>
                <w:color w:val="000000"/>
                <w:sz w:val="24"/>
                <w:szCs w:val="24"/>
              </w:rPr>
            </w:pPr>
            <w:r w:rsidRPr="002666BD">
              <w:rPr>
                <w:color w:val="000000"/>
                <w:sz w:val="24"/>
                <w:szCs w:val="24"/>
              </w:rPr>
              <w:t>-уменьшение административной нагрузки на подконтрольные субъекты;</w:t>
            </w:r>
          </w:p>
          <w:p w:rsidR="002666BD" w:rsidRPr="002666BD" w:rsidRDefault="002666BD" w:rsidP="004B48C8">
            <w:pPr>
              <w:pStyle w:val="a9"/>
              <w:rPr>
                <w:color w:val="000000"/>
                <w:sz w:val="24"/>
                <w:szCs w:val="24"/>
              </w:rPr>
            </w:pPr>
            <w:r w:rsidRPr="002666BD">
              <w:rPr>
                <w:color w:val="000000"/>
                <w:sz w:val="24"/>
                <w:szCs w:val="24"/>
              </w:rPr>
              <w:t xml:space="preserve">- повышение уровня правовой грамотности подконтрольных субъектов; </w:t>
            </w:r>
          </w:p>
          <w:p w:rsidR="002666BD" w:rsidRPr="002666BD" w:rsidRDefault="002666BD" w:rsidP="004B48C8">
            <w:pPr>
              <w:pStyle w:val="a9"/>
              <w:rPr>
                <w:color w:val="000000"/>
                <w:sz w:val="24"/>
                <w:szCs w:val="24"/>
              </w:rPr>
            </w:pPr>
            <w:r w:rsidRPr="002666BD">
              <w:rPr>
                <w:color w:val="000000"/>
                <w:sz w:val="24"/>
                <w:szCs w:val="24"/>
              </w:rPr>
              <w:t>- обеспечение единообразия понимания предмета контроля подконтрольными субъектами;</w:t>
            </w:r>
          </w:p>
          <w:p w:rsidR="002666BD" w:rsidRPr="002666BD" w:rsidRDefault="002666BD" w:rsidP="004B48C8">
            <w:pPr>
              <w:pStyle w:val="a9"/>
              <w:rPr>
                <w:color w:val="000000"/>
                <w:sz w:val="24"/>
                <w:szCs w:val="24"/>
              </w:rPr>
            </w:pPr>
            <w:r w:rsidRPr="002666BD">
              <w:rPr>
                <w:color w:val="000000"/>
                <w:sz w:val="24"/>
                <w:szCs w:val="24"/>
              </w:rPr>
              <w:t xml:space="preserve">-мотивация подконтрольных субъектов к добросовестному </w:t>
            </w:r>
            <w:r w:rsidRPr="002666BD">
              <w:rPr>
                <w:color w:val="000000"/>
                <w:sz w:val="24"/>
                <w:szCs w:val="24"/>
              </w:rPr>
              <w:lastRenderedPageBreak/>
              <w:t>поведению;</w:t>
            </w:r>
          </w:p>
          <w:p w:rsidR="002666BD" w:rsidRPr="002666BD" w:rsidRDefault="002666BD" w:rsidP="004B48C8">
            <w:pPr>
              <w:pStyle w:val="a9"/>
              <w:rPr>
                <w:color w:val="000000"/>
                <w:sz w:val="24"/>
                <w:szCs w:val="24"/>
              </w:rPr>
            </w:pPr>
            <w:r w:rsidRPr="002666BD">
              <w:rPr>
                <w:color w:val="000000"/>
                <w:sz w:val="24"/>
                <w:szCs w:val="24"/>
              </w:rPr>
              <w:t xml:space="preserve">-снижение уровня правонарушений в сфере </w:t>
            </w:r>
            <w:proofErr w:type="gramStart"/>
            <w:r w:rsidRPr="002666BD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2666BD">
              <w:rPr>
                <w:color w:val="000000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теплоснабжения.</w:t>
            </w:r>
          </w:p>
        </w:tc>
      </w:tr>
      <w:tr w:rsidR="002666BD" w:rsidRPr="002666BD" w:rsidTr="004B48C8">
        <w:trPr>
          <w:trHeight w:val="345"/>
        </w:trPr>
        <w:tc>
          <w:tcPr>
            <w:tcW w:w="14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2666BD" w:rsidRPr="002666BD" w:rsidRDefault="002666BD" w:rsidP="004B48C8">
            <w:pPr>
              <w:pStyle w:val="a9"/>
              <w:rPr>
                <w:color w:val="000000"/>
                <w:sz w:val="24"/>
                <w:szCs w:val="24"/>
              </w:rPr>
            </w:pPr>
            <w:r w:rsidRPr="002666BD">
              <w:rPr>
                <w:color w:val="000000"/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3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2666BD" w:rsidRPr="002666BD" w:rsidRDefault="002666BD" w:rsidP="004B48C8">
            <w:pPr>
              <w:pStyle w:val="a9"/>
              <w:rPr>
                <w:color w:val="000000"/>
                <w:sz w:val="24"/>
                <w:szCs w:val="24"/>
              </w:rPr>
            </w:pPr>
            <w:r w:rsidRPr="002666BD">
              <w:rPr>
                <w:color w:val="000000"/>
                <w:sz w:val="24"/>
                <w:szCs w:val="24"/>
              </w:rPr>
              <w:t>единая</w:t>
            </w:r>
          </w:p>
        </w:tc>
      </w:tr>
    </w:tbl>
    <w:p w:rsidR="002666BD" w:rsidRPr="002666BD" w:rsidRDefault="002666BD" w:rsidP="002666BD">
      <w:pPr>
        <w:pStyle w:val="a7"/>
        <w:tabs>
          <w:tab w:val="left" w:pos="1134"/>
        </w:tabs>
        <w:spacing w:after="0" w:line="240" w:lineRule="auto"/>
        <w:ind w:left="0" w:right="-1" w:firstLine="709"/>
        <w:jc w:val="both"/>
        <w:rPr>
          <w:rFonts w:eastAsia="SimSun"/>
          <w:b/>
          <w:bCs/>
          <w:kern w:val="1"/>
          <w:sz w:val="24"/>
          <w:szCs w:val="24"/>
          <w:lang w:eastAsia="zh-CN" w:bidi="hi-IN"/>
        </w:rPr>
      </w:pPr>
    </w:p>
    <w:p w:rsidR="002666BD" w:rsidRPr="002666BD" w:rsidRDefault="002666BD" w:rsidP="002666BD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666BD">
        <w:rPr>
          <w:rFonts w:ascii="Times New Roman" w:hAnsi="Times New Roman"/>
          <w:b/>
          <w:bCs/>
          <w:color w:val="000000"/>
          <w:sz w:val="24"/>
          <w:szCs w:val="24"/>
        </w:rPr>
        <w:t>Анализ и оценка состояния подконтрольной сферы</w:t>
      </w:r>
    </w:p>
    <w:p w:rsidR="002666BD" w:rsidRPr="002666BD" w:rsidRDefault="002666BD" w:rsidP="002666BD">
      <w:pPr>
        <w:pStyle w:val="a7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666BD" w:rsidRPr="002666BD" w:rsidRDefault="002666BD" w:rsidP="002666BD">
      <w:pPr>
        <w:tabs>
          <w:tab w:val="left" w:pos="1134"/>
        </w:tabs>
        <w:ind w:right="-1" w:firstLine="709"/>
        <w:jc w:val="both"/>
        <w:rPr>
          <w:color w:val="000000"/>
        </w:rPr>
      </w:pPr>
      <w:r w:rsidRPr="002666BD">
        <w:rPr>
          <w:color w:val="000000"/>
        </w:rPr>
        <w:t>К проблемам, на решение которых направлена Программа профилактики, относятся случаи:</w:t>
      </w:r>
    </w:p>
    <w:p w:rsidR="002666BD" w:rsidRPr="002666BD" w:rsidRDefault="002666BD" w:rsidP="002666BD">
      <w:pPr>
        <w:tabs>
          <w:tab w:val="left" w:pos="1134"/>
        </w:tabs>
        <w:ind w:right="-1" w:firstLine="709"/>
        <w:jc w:val="both"/>
        <w:rPr>
          <w:color w:val="000000"/>
        </w:rPr>
      </w:pPr>
      <w:r w:rsidRPr="002666BD">
        <w:rPr>
          <w:color w:val="000000"/>
        </w:rPr>
        <w:t>1) несоблюдения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2666BD" w:rsidRPr="002666BD" w:rsidRDefault="002666BD" w:rsidP="002666BD">
      <w:pPr>
        <w:tabs>
          <w:tab w:val="left" w:pos="1134"/>
        </w:tabs>
        <w:ind w:right="-1" w:firstLine="709"/>
        <w:jc w:val="both"/>
        <w:rPr>
          <w:color w:val="000000"/>
        </w:rPr>
      </w:pPr>
      <w:r w:rsidRPr="002666BD">
        <w:rPr>
          <w:color w:val="000000"/>
        </w:rPr>
        <w:t>2) нарушения 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2666BD" w:rsidRPr="002666BD" w:rsidRDefault="002666BD" w:rsidP="002666BD">
      <w:pPr>
        <w:tabs>
          <w:tab w:val="left" w:pos="1134"/>
        </w:tabs>
        <w:ind w:right="-1" w:firstLine="709"/>
        <w:jc w:val="both"/>
        <w:rPr>
          <w:color w:val="000000"/>
        </w:rPr>
      </w:pPr>
      <w:proofErr w:type="gramStart"/>
      <w:r w:rsidRPr="002666BD">
        <w:rPr>
          <w:color w:val="000000"/>
        </w:rPr>
        <w:t>Наиболее распространенной причиной перечисленных нарушений является стремление единой теплоснабжающей организации сэкономить средства, требующиеся для реализации мероприятий по строительству, реконструкции и (или) модернизации объектов теплоснабжения на территории МО «</w:t>
      </w:r>
      <w:r>
        <w:rPr>
          <w:color w:val="000000"/>
        </w:rPr>
        <w:t>Приморское</w:t>
      </w:r>
      <w:r w:rsidRPr="002666BD">
        <w:rPr>
          <w:color w:val="000000"/>
        </w:rPr>
        <w:t xml:space="preserve"> городское поселение»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 июля 2010 года №190-ФЗ «О теплоснабжении» и принятых</w:t>
      </w:r>
      <w:proofErr w:type="gramEnd"/>
      <w:r w:rsidRPr="002666BD">
        <w:rPr>
          <w:color w:val="000000"/>
        </w:rPr>
        <w:t xml:space="preserve">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2666BD" w:rsidRPr="002666BD" w:rsidRDefault="002666BD" w:rsidP="002666BD">
      <w:pPr>
        <w:tabs>
          <w:tab w:val="left" w:pos="1134"/>
        </w:tabs>
        <w:ind w:right="-1" w:firstLine="709"/>
        <w:jc w:val="both"/>
        <w:rPr>
          <w:color w:val="000000"/>
        </w:rPr>
      </w:pPr>
      <w:r w:rsidRPr="002666BD">
        <w:rPr>
          <w:color w:val="000000"/>
        </w:rPr>
        <w:t>Нарушения 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качества, не способствуют обеспечению надежности теплоснабжения в соответствии с требованиями технических регламентов, влекут нарушение баланса экономических интересов единой теплоснабжающей организации и интересов потребителей. Следствием таких нарушений также являются не</w:t>
      </w:r>
      <w:r>
        <w:rPr>
          <w:color w:val="000000"/>
        </w:rPr>
        <w:t xml:space="preserve"> </w:t>
      </w:r>
      <w:r w:rsidRPr="002666BD">
        <w:rPr>
          <w:color w:val="000000"/>
        </w:rPr>
        <w:t>обеспечение экономически обоснованной доходности текущей деятельности единой теплоснабжающей организации и используемого при осуществлении регулируемых видов деятельности в сфере теплоснабжения инвестированного капитала, не</w:t>
      </w:r>
      <w:r>
        <w:rPr>
          <w:color w:val="000000"/>
        </w:rPr>
        <w:t xml:space="preserve"> </w:t>
      </w:r>
      <w:r w:rsidRPr="002666BD">
        <w:rPr>
          <w:color w:val="000000"/>
        </w:rPr>
        <w:t>обеспечение экологической безопасности теплоснабжения и безопасной эксплуатации объектов теплоснабжения. Представляется, что нарушение единой теплоснабжающей организацией своих обязательств может повлечь 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характера.</w:t>
      </w:r>
    </w:p>
    <w:p w:rsidR="002666BD" w:rsidRPr="002666BD" w:rsidRDefault="002666BD" w:rsidP="002666BD">
      <w:pPr>
        <w:tabs>
          <w:tab w:val="left" w:pos="1134"/>
        </w:tabs>
        <w:ind w:right="-1" w:firstLine="709"/>
        <w:jc w:val="both"/>
        <w:rPr>
          <w:color w:val="000000"/>
        </w:rPr>
      </w:pPr>
      <w:r w:rsidRPr="002666BD">
        <w:rPr>
          <w:color w:val="000000"/>
        </w:rPr>
        <w:t xml:space="preserve"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2666BD" w:rsidRPr="002666BD" w:rsidRDefault="002666BD" w:rsidP="002666BD">
      <w:pPr>
        <w:tabs>
          <w:tab w:val="left" w:pos="1134"/>
        </w:tabs>
        <w:ind w:right="-1" w:firstLine="709"/>
        <w:jc w:val="both"/>
        <w:rPr>
          <w:color w:val="000000"/>
        </w:rPr>
      </w:pPr>
      <w:r w:rsidRPr="002666BD">
        <w:rPr>
          <w:color w:val="000000"/>
        </w:rPr>
        <w:t>Подконтрольными субъектами при осуществлении муниципального контроля являются юридические лица, индивидуальные предприниматели, в деятельности и действиях (бездействии) которых должны соблюдаться обязательные требования, установленные законодательством в отношении системы (</w:t>
      </w:r>
      <w:proofErr w:type="gramStart"/>
      <w:r w:rsidRPr="002666BD">
        <w:rPr>
          <w:color w:val="000000"/>
        </w:rPr>
        <w:t xml:space="preserve">систем) </w:t>
      </w:r>
      <w:proofErr w:type="gramEnd"/>
      <w:r w:rsidRPr="002666BD">
        <w:rPr>
          <w:color w:val="000000"/>
        </w:rPr>
        <w:t xml:space="preserve">теплоснабжения присвоен статус единой теплоснабжающей организации в схеме теплоснабжения МО «Советское городское поселение» на основании критериев и в порядке, которые установлены правилами организации теплоснабжения, утвержденными Правительством Российской Федерации, и на которых распространяются требования, установленные </w:t>
      </w:r>
      <w:r w:rsidRPr="002666BD">
        <w:rPr>
          <w:color w:val="000000"/>
        </w:rPr>
        <w:lastRenderedPageBreak/>
        <w:t>федеральными законами и принимаемыми в соответствии с ними иными правовыми актами Российской Федерации в области теплоснабжения.</w:t>
      </w:r>
    </w:p>
    <w:p w:rsidR="002666BD" w:rsidRPr="002666BD" w:rsidRDefault="002666BD" w:rsidP="002666BD">
      <w:pPr>
        <w:tabs>
          <w:tab w:val="left" w:pos="1134"/>
        </w:tabs>
        <w:ind w:right="-1" w:firstLine="709"/>
        <w:jc w:val="both"/>
        <w:rPr>
          <w:color w:val="000000"/>
        </w:rPr>
      </w:pPr>
      <w:r w:rsidRPr="002666BD">
        <w:rPr>
          <w:color w:val="000000"/>
        </w:rPr>
        <w:t>В контрольно-надзорную деятельность внедряются новые формы и методы контроля, такие как мероприятия по контролю без взаимодействия с юридическими лицами, индивидуальными предпринимателями, в частности наблюдение за соблюдением обязательных требований посредством анализа информации о деятельности либо о действиях юридического лица и индивидуального предпринимателя, полученной в результате плановых (рейдовых) осмотров (обследований). По результатам ранее поступавших в администрацию МО «</w:t>
      </w:r>
      <w:r>
        <w:rPr>
          <w:color w:val="000000"/>
        </w:rPr>
        <w:t>Приморское</w:t>
      </w:r>
      <w:r w:rsidRPr="002666BD">
        <w:rPr>
          <w:color w:val="000000"/>
        </w:rPr>
        <w:t xml:space="preserve"> городское поселение» обращений о нарушениях в указанной сфере в адрес подконтрольных субъектов направлялись письма с требованиями о необходимости соблюдения требований законодательства, устранения выявленных нарушений.</w:t>
      </w:r>
    </w:p>
    <w:p w:rsidR="002666BD" w:rsidRPr="002666BD" w:rsidRDefault="002666BD" w:rsidP="002666BD">
      <w:pPr>
        <w:tabs>
          <w:tab w:val="left" w:pos="1134"/>
        </w:tabs>
        <w:ind w:right="-1" w:firstLine="709"/>
        <w:jc w:val="both"/>
        <w:rPr>
          <w:color w:val="000000"/>
        </w:rPr>
      </w:pPr>
      <w:r w:rsidRPr="002666BD">
        <w:rPr>
          <w:color w:val="000000"/>
        </w:rPr>
        <w:t>Основной упор деятельности на данном направлении должен быть сделан на превентивное реагирование, в целях недопущения возможных негативных последствий.</w:t>
      </w:r>
    </w:p>
    <w:p w:rsidR="002666BD" w:rsidRPr="002666BD" w:rsidRDefault="002666BD" w:rsidP="002666BD">
      <w:pPr>
        <w:tabs>
          <w:tab w:val="left" w:pos="1134"/>
        </w:tabs>
        <w:ind w:right="-1" w:firstLine="709"/>
        <w:jc w:val="both"/>
        <w:rPr>
          <w:color w:val="000000"/>
        </w:rPr>
      </w:pPr>
      <w:r w:rsidRPr="002666BD">
        <w:rPr>
          <w:color w:val="000000"/>
        </w:rPr>
        <w:t>Проведение профилактических мероприятий, направлены на соблюдение подконтрольными субъектами обязательных требований законодательства в указанной сфере,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2666BD" w:rsidRPr="002666BD" w:rsidRDefault="002666BD" w:rsidP="002666BD">
      <w:pPr>
        <w:pStyle w:val="a7"/>
        <w:numPr>
          <w:ilvl w:val="0"/>
          <w:numId w:val="3"/>
        </w:numPr>
        <w:tabs>
          <w:tab w:val="left" w:pos="1134"/>
          <w:tab w:val="left" w:pos="1815"/>
        </w:tabs>
        <w:spacing w:line="240" w:lineRule="auto"/>
        <w:ind w:left="0" w:right="-1"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666BD">
        <w:rPr>
          <w:rFonts w:ascii="Times New Roman" w:hAnsi="Times New Roman"/>
          <w:b/>
          <w:bCs/>
          <w:color w:val="000000"/>
          <w:sz w:val="24"/>
          <w:szCs w:val="24"/>
        </w:rPr>
        <w:t>Цели и задачи профилактической работы</w:t>
      </w:r>
    </w:p>
    <w:p w:rsidR="002666BD" w:rsidRPr="002666BD" w:rsidRDefault="002666BD" w:rsidP="002666BD">
      <w:pPr>
        <w:pStyle w:val="a7"/>
        <w:tabs>
          <w:tab w:val="left" w:pos="1134"/>
          <w:tab w:val="left" w:pos="1815"/>
        </w:tabs>
        <w:spacing w:after="0" w:line="240" w:lineRule="auto"/>
        <w:ind w:left="709" w:right="-1"/>
        <w:rPr>
          <w:rFonts w:ascii="Times New Roman" w:hAnsi="Times New Roman"/>
          <w:bCs/>
          <w:color w:val="000000"/>
          <w:sz w:val="24"/>
          <w:szCs w:val="24"/>
        </w:rPr>
      </w:pPr>
    </w:p>
    <w:p w:rsidR="002666BD" w:rsidRPr="002666BD" w:rsidRDefault="002666BD" w:rsidP="002666BD">
      <w:pPr>
        <w:tabs>
          <w:tab w:val="left" w:pos="0"/>
          <w:tab w:val="left" w:pos="1134"/>
        </w:tabs>
        <w:ind w:right="-1" w:firstLine="709"/>
        <w:jc w:val="both"/>
        <w:rPr>
          <w:color w:val="000000"/>
        </w:rPr>
      </w:pPr>
      <w:r w:rsidRPr="002666BD">
        <w:rPr>
          <w:color w:val="000000"/>
        </w:rPr>
        <w:t>Цели разработки Программы и проведение профилактической работы:</w:t>
      </w:r>
    </w:p>
    <w:p w:rsidR="002666BD" w:rsidRPr="002666BD" w:rsidRDefault="002666BD" w:rsidP="002666BD">
      <w:pPr>
        <w:pStyle w:val="a7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66BD">
        <w:rPr>
          <w:rFonts w:ascii="Times New Roman" w:hAnsi="Times New Roman"/>
          <w:color w:val="000000"/>
          <w:sz w:val="24"/>
          <w:szCs w:val="24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2666BD" w:rsidRPr="002666BD" w:rsidRDefault="002666BD" w:rsidP="002666BD">
      <w:pPr>
        <w:pStyle w:val="a7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66BD">
        <w:rPr>
          <w:rFonts w:ascii="Times New Roman" w:hAnsi="Times New Roman"/>
          <w:color w:val="000000"/>
          <w:sz w:val="24"/>
          <w:szCs w:val="24"/>
        </w:rPr>
        <w:t>повышение прозрачности системы муниципального контроля;</w:t>
      </w:r>
    </w:p>
    <w:p w:rsidR="002666BD" w:rsidRPr="002666BD" w:rsidRDefault="002666BD" w:rsidP="002666BD">
      <w:pPr>
        <w:pStyle w:val="a7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66BD">
        <w:rPr>
          <w:rFonts w:ascii="Times New Roman" w:hAnsi="Times New Roman"/>
          <w:color w:val="000000"/>
          <w:sz w:val="24"/>
          <w:szCs w:val="24"/>
        </w:rPr>
        <w:t>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2666BD" w:rsidRPr="002666BD" w:rsidRDefault="002666BD" w:rsidP="002666BD">
      <w:pPr>
        <w:pStyle w:val="a7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66BD">
        <w:rPr>
          <w:rFonts w:ascii="Times New Roman" w:hAnsi="Times New Roman"/>
          <w:color w:val="000000"/>
          <w:sz w:val="24"/>
          <w:szCs w:val="24"/>
        </w:rPr>
        <w:t>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2666BD" w:rsidRPr="002666BD" w:rsidRDefault="002666BD" w:rsidP="002666BD">
      <w:pPr>
        <w:pStyle w:val="a7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66BD">
        <w:rPr>
          <w:rFonts w:ascii="Times New Roman" w:hAnsi="Times New Roman"/>
          <w:color w:val="000000"/>
          <w:sz w:val="24"/>
          <w:szCs w:val="24"/>
        </w:rPr>
        <w:t>мотивация подконтрольных субъектов к добросовестному поведению.</w:t>
      </w:r>
    </w:p>
    <w:p w:rsidR="002666BD" w:rsidRPr="002666BD" w:rsidRDefault="002666BD" w:rsidP="002666BD">
      <w:pPr>
        <w:pStyle w:val="a7"/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66BD">
        <w:rPr>
          <w:rFonts w:ascii="Times New Roman" w:hAnsi="Times New Roman"/>
          <w:color w:val="000000"/>
          <w:sz w:val="24"/>
          <w:szCs w:val="24"/>
        </w:rPr>
        <w:t>Проведение профилактических мероприятий Программы позволяет решить следующие задачи:</w:t>
      </w:r>
    </w:p>
    <w:p w:rsidR="002666BD" w:rsidRPr="002666BD" w:rsidRDefault="002666BD" w:rsidP="002666BD">
      <w:pPr>
        <w:pStyle w:val="a7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66BD">
        <w:rPr>
          <w:rFonts w:ascii="Times New Roman" w:hAnsi="Times New Roman"/>
          <w:color w:val="000000"/>
          <w:sz w:val="24"/>
          <w:szCs w:val="24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2666BD" w:rsidRPr="002666BD" w:rsidRDefault="002666BD" w:rsidP="002666BD">
      <w:pPr>
        <w:pStyle w:val="a7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66BD">
        <w:rPr>
          <w:rFonts w:ascii="Times New Roman" w:hAnsi="Times New Roman"/>
          <w:color w:val="000000"/>
          <w:sz w:val="24"/>
          <w:szCs w:val="24"/>
        </w:rPr>
        <w:t>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2666BD" w:rsidRPr="002666BD" w:rsidRDefault="002666BD" w:rsidP="002666BD">
      <w:pPr>
        <w:pStyle w:val="a7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66BD">
        <w:rPr>
          <w:rFonts w:ascii="Times New Roman" w:hAnsi="Times New Roman"/>
          <w:color w:val="000000"/>
          <w:sz w:val="24"/>
          <w:szCs w:val="24"/>
        </w:rPr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2666BD" w:rsidRPr="002666BD" w:rsidRDefault="002666BD" w:rsidP="002666BD">
      <w:pPr>
        <w:pStyle w:val="a7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66BD">
        <w:rPr>
          <w:rFonts w:ascii="Times New Roman" w:hAnsi="Times New Roman"/>
          <w:color w:val="000000"/>
          <w:sz w:val="24"/>
          <w:szCs w:val="24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2666BD" w:rsidRPr="002666BD" w:rsidRDefault="002666BD" w:rsidP="002666BD">
      <w:pPr>
        <w:pStyle w:val="a7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66BD">
        <w:rPr>
          <w:rFonts w:ascii="Times New Roman" w:hAnsi="Times New Roman"/>
          <w:color w:val="000000"/>
          <w:sz w:val="24"/>
          <w:szCs w:val="24"/>
        </w:rPr>
        <w:t>повышение квалификации кадрового состава контрольно-надзорного органа;</w:t>
      </w:r>
    </w:p>
    <w:p w:rsidR="002666BD" w:rsidRPr="002666BD" w:rsidRDefault="002666BD" w:rsidP="002666BD">
      <w:pPr>
        <w:pStyle w:val="a7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66BD">
        <w:rPr>
          <w:rFonts w:ascii="Times New Roman" w:hAnsi="Times New Roman"/>
          <w:color w:val="000000"/>
          <w:sz w:val="24"/>
          <w:szCs w:val="24"/>
        </w:rPr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2666BD" w:rsidRPr="002666BD" w:rsidRDefault="002666BD" w:rsidP="002666BD">
      <w:pPr>
        <w:pStyle w:val="a7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66BD">
        <w:rPr>
          <w:rFonts w:ascii="Times New Roman" w:hAnsi="Times New Roman"/>
          <w:color w:val="000000"/>
          <w:sz w:val="24"/>
          <w:szCs w:val="24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2666BD" w:rsidRPr="002666BD" w:rsidRDefault="002666BD" w:rsidP="002666BD">
      <w:pPr>
        <w:pStyle w:val="a7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66BD">
        <w:rPr>
          <w:rFonts w:ascii="Times New Roman" w:hAnsi="Times New Roman"/>
          <w:color w:val="000000"/>
          <w:sz w:val="24"/>
          <w:szCs w:val="24"/>
        </w:rPr>
        <w:lastRenderedPageBreak/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2666BD" w:rsidRPr="002666BD" w:rsidRDefault="002666BD" w:rsidP="002666BD">
      <w:pPr>
        <w:tabs>
          <w:tab w:val="left" w:pos="0"/>
          <w:tab w:val="left" w:pos="1134"/>
        </w:tabs>
        <w:ind w:right="-1" w:firstLine="709"/>
        <w:jc w:val="both"/>
        <w:rPr>
          <w:color w:val="000000"/>
        </w:rPr>
      </w:pPr>
      <w:r w:rsidRPr="002666BD">
        <w:rPr>
          <w:color w:val="000000"/>
        </w:rPr>
        <w:t>Сроки реализации Программы приведены в перечне основных профилактических мероприятий на 2022 год.</w:t>
      </w:r>
    </w:p>
    <w:p w:rsidR="002666BD" w:rsidRPr="002666BD" w:rsidRDefault="002666BD" w:rsidP="002666BD">
      <w:pPr>
        <w:tabs>
          <w:tab w:val="left" w:pos="0"/>
          <w:tab w:val="left" w:pos="1134"/>
        </w:tabs>
        <w:ind w:right="-1" w:firstLine="709"/>
        <w:jc w:val="both"/>
        <w:rPr>
          <w:b/>
          <w:bCs/>
        </w:rPr>
      </w:pPr>
      <w:r w:rsidRPr="002666BD">
        <w:rPr>
          <w:color w:val="000000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2666BD" w:rsidRPr="002666BD" w:rsidRDefault="002666BD" w:rsidP="006D3A3C">
      <w:pPr>
        <w:pStyle w:val="a7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666BD">
        <w:rPr>
          <w:rFonts w:ascii="Times New Roman" w:hAnsi="Times New Roman"/>
          <w:b/>
          <w:bCs/>
          <w:sz w:val="24"/>
          <w:szCs w:val="24"/>
        </w:rPr>
        <w:t>Программные мероприятия</w:t>
      </w:r>
    </w:p>
    <w:p w:rsidR="002666BD" w:rsidRPr="002666BD" w:rsidRDefault="002666BD" w:rsidP="002666BD">
      <w:pPr>
        <w:pStyle w:val="a7"/>
        <w:tabs>
          <w:tab w:val="left" w:pos="0"/>
          <w:tab w:val="left" w:pos="1134"/>
        </w:tabs>
        <w:spacing w:after="0" w:line="240" w:lineRule="auto"/>
        <w:ind w:left="709" w:right="-1"/>
        <w:rPr>
          <w:rFonts w:ascii="Times New Roman" w:hAnsi="Times New Roman"/>
          <w:b/>
          <w:bCs/>
          <w:sz w:val="24"/>
          <w:szCs w:val="24"/>
        </w:rPr>
      </w:pPr>
    </w:p>
    <w:p w:rsidR="002666BD" w:rsidRPr="002666BD" w:rsidRDefault="002666BD" w:rsidP="002666BD">
      <w:pPr>
        <w:tabs>
          <w:tab w:val="left" w:pos="1134"/>
        </w:tabs>
        <w:ind w:right="-1" w:firstLine="709"/>
        <w:jc w:val="both"/>
      </w:pPr>
      <w:r w:rsidRPr="002666BD"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2666BD" w:rsidRPr="002666BD" w:rsidRDefault="002666BD" w:rsidP="002666BD">
      <w:pPr>
        <w:tabs>
          <w:tab w:val="left" w:pos="1134"/>
        </w:tabs>
        <w:ind w:right="-1" w:firstLine="709"/>
        <w:jc w:val="both"/>
      </w:pPr>
      <w:r w:rsidRPr="002666BD">
        <w:t>Перечень основных профилактических мероприятий Программы на 2022 год приведен в таблице №</w:t>
      </w:r>
      <w:r w:rsidR="006D3A3C">
        <w:t xml:space="preserve"> </w:t>
      </w:r>
      <w:r w:rsidRPr="002666BD">
        <w:t>1.</w:t>
      </w:r>
    </w:p>
    <w:p w:rsidR="002666BD" w:rsidRPr="002666BD" w:rsidRDefault="002666BD" w:rsidP="002666BD">
      <w:pPr>
        <w:widowControl w:val="0"/>
        <w:suppressAutoHyphens/>
        <w:autoSpaceDE w:val="0"/>
        <w:autoSpaceDN w:val="0"/>
        <w:jc w:val="right"/>
        <w:rPr>
          <w:color w:val="000000"/>
        </w:rPr>
      </w:pPr>
      <w:r w:rsidRPr="002666BD">
        <w:rPr>
          <w:color w:val="000000"/>
        </w:rPr>
        <w:t>Таблица №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4"/>
        <w:gridCol w:w="4552"/>
        <w:gridCol w:w="2091"/>
        <w:gridCol w:w="2363"/>
      </w:tblGrid>
      <w:tr w:rsidR="002666BD" w:rsidRPr="002666BD" w:rsidTr="008D67AD">
        <w:trPr>
          <w:trHeight w:val="20"/>
        </w:trPr>
        <w:tc>
          <w:tcPr>
            <w:tcW w:w="319" w:type="pct"/>
            <w:vAlign w:val="center"/>
          </w:tcPr>
          <w:p w:rsidR="002666BD" w:rsidRPr="00D003C7" w:rsidRDefault="002666BD" w:rsidP="004B48C8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D003C7">
              <w:rPr>
                <w:color w:val="000000"/>
              </w:rPr>
              <w:t xml:space="preserve">№ </w:t>
            </w:r>
            <w:proofErr w:type="gramStart"/>
            <w:r w:rsidRPr="00D003C7">
              <w:rPr>
                <w:color w:val="000000"/>
              </w:rPr>
              <w:t>п</w:t>
            </w:r>
            <w:proofErr w:type="gramEnd"/>
            <w:r w:rsidRPr="00D003C7">
              <w:rPr>
                <w:color w:val="000000"/>
              </w:rPr>
              <w:t>/п</w:t>
            </w:r>
          </w:p>
        </w:tc>
        <w:tc>
          <w:tcPr>
            <w:tcW w:w="2366" w:type="pct"/>
            <w:vAlign w:val="center"/>
          </w:tcPr>
          <w:p w:rsidR="002666BD" w:rsidRPr="00D003C7" w:rsidRDefault="002666BD" w:rsidP="004B48C8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D003C7">
              <w:rPr>
                <w:color w:val="000000"/>
              </w:rPr>
              <w:t>Профилактические мероприятия</w:t>
            </w:r>
          </w:p>
        </w:tc>
        <w:tc>
          <w:tcPr>
            <w:tcW w:w="1087" w:type="pct"/>
            <w:vAlign w:val="center"/>
          </w:tcPr>
          <w:p w:rsidR="002666BD" w:rsidRPr="00D003C7" w:rsidRDefault="002666BD" w:rsidP="004B48C8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D003C7">
              <w:rPr>
                <w:color w:val="000000"/>
              </w:rPr>
              <w:t>Периодичность проведения</w:t>
            </w:r>
          </w:p>
        </w:tc>
        <w:tc>
          <w:tcPr>
            <w:tcW w:w="1228" w:type="pct"/>
            <w:vAlign w:val="center"/>
          </w:tcPr>
          <w:p w:rsidR="002666BD" w:rsidRPr="00D003C7" w:rsidRDefault="002666BD" w:rsidP="004B48C8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D003C7">
              <w:rPr>
                <w:color w:val="000000"/>
              </w:rPr>
              <w:t>Адресат мероприятия</w:t>
            </w:r>
          </w:p>
        </w:tc>
      </w:tr>
      <w:tr w:rsidR="002666BD" w:rsidRPr="002666BD" w:rsidTr="008D67AD">
        <w:trPr>
          <w:trHeight w:val="1333"/>
        </w:trPr>
        <w:tc>
          <w:tcPr>
            <w:tcW w:w="319" w:type="pct"/>
            <w:vMerge w:val="restart"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D003C7">
              <w:rPr>
                <w:color w:val="000000"/>
              </w:rPr>
              <w:t>1.</w:t>
            </w:r>
          </w:p>
        </w:tc>
        <w:tc>
          <w:tcPr>
            <w:tcW w:w="2366" w:type="pct"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D003C7">
              <w:rPr>
                <w:color w:val="000000"/>
              </w:rPr>
              <w:t>Размещение на официальном сайте муниципального образования «Приморское городское поселение» Выборгского района Ленинградской области:</w:t>
            </w:r>
          </w:p>
        </w:tc>
        <w:tc>
          <w:tcPr>
            <w:tcW w:w="1087" w:type="pct"/>
          </w:tcPr>
          <w:p w:rsidR="002666BD" w:rsidRPr="00D003C7" w:rsidRDefault="002666BD" w:rsidP="008D67AD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28" w:type="pct"/>
            <w:vMerge w:val="restart"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D003C7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666BD" w:rsidRPr="002666BD" w:rsidTr="008D67AD">
        <w:trPr>
          <w:trHeight w:val="20"/>
        </w:trPr>
        <w:tc>
          <w:tcPr>
            <w:tcW w:w="319" w:type="pct"/>
            <w:vMerge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366" w:type="pct"/>
            <w:tcBorders>
              <w:top w:val="nil"/>
            </w:tcBorders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D003C7">
              <w:rPr>
                <w:color w:val="000000"/>
              </w:rPr>
              <w:t xml:space="preserve">текстов нормативных правовых актов, регулирующих осуществление муниципального </w:t>
            </w:r>
            <w:proofErr w:type="gramStart"/>
            <w:r w:rsidRPr="00D003C7">
              <w:rPr>
                <w:color w:val="000000"/>
              </w:rPr>
              <w:t>контроля за</w:t>
            </w:r>
            <w:proofErr w:type="gramEnd"/>
            <w:r w:rsidRPr="00D003C7">
              <w:rPr>
                <w:color w:val="000000"/>
              </w:rPr>
              <w:t xml:space="preserve"> </w:t>
            </w:r>
            <w:r w:rsidRPr="00D003C7">
              <w:rPr>
                <w:rFonts w:eastAsia="Calibri"/>
                <w:bCs/>
                <w:color w:val="000000"/>
              </w:rPr>
              <w:t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МО «</w:t>
            </w:r>
            <w:r w:rsidRPr="00D003C7">
              <w:rPr>
                <w:color w:val="000000"/>
              </w:rPr>
              <w:t>Приморское</w:t>
            </w:r>
            <w:r w:rsidRPr="00D003C7">
              <w:rPr>
                <w:rFonts w:eastAsia="Calibri"/>
                <w:bCs/>
                <w:color w:val="000000"/>
              </w:rPr>
              <w:t xml:space="preserve"> городское поселение» (далее – муниципальный контроль)</w:t>
            </w:r>
            <w:r w:rsidRPr="00D003C7">
              <w:rPr>
                <w:color w:val="000000"/>
              </w:rPr>
              <w:t>;</w:t>
            </w:r>
          </w:p>
        </w:tc>
        <w:tc>
          <w:tcPr>
            <w:tcW w:w="1087" w:type="pct"/>
            <w:tcBorders>
              <w:top w:val="nil"/>
            </w:tcBorders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</w:pPr>
            <w:r w:rsidRPr="00D003C7">
              <w:t>поддерживать в актуальном состоянии</w:t>
            </w:r>
          </w:p>
        </w:tc>
        <w:tc>
          <w:tcPr>
            <w:tcW w:w="1228" w:type="pct"/>
            <w:vMerge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</w:rPr>
            </w:pPr>
          </w:p>
        </w:tc>
      </w:tr>
      <w:tr w:rsidR="002666BD" w:rsidRPr="002666BD" w:rsidTr="008D67AD">
        <w:trPr>
          <w:trHeight w:val="20"/>
        </w:trPr>
        <w:tc>
          <w:tcPr>
            <w:tcW w:w="319" w:type="pct"/>
            <w:vMerge/>
          </w:tcPr>
          <w:p w:rsidR="002666BD" w:rsidRPr="00D003C7" w:rsidRDefault="002666BD" w:rsidP="006D3A3C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366" w:type="pct"/>
          </w:tcPr>
          <w:p w:rsidR="00831761" w:rsidRPr="00D003C7" w:rsidRDefault="002666BD" w:rsidP="008D67AD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D003C7">
              <w:rPr>
                <w:color w:val="000000"/>
              </w:rPr>
              <w:t>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087" w:type="pct"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D003C7">
              <w:t>по мере необходимости</w:t>
            </w:r>
            <w:r w:rsidR="00831761" w:rsidRPr="00D003C7">
              <w:t xml:space="preserve"> поддерживать в актуальном состоянии</w:t>
            </w:r>
          </w:p>
        </w:tc>
        <w:tc>
          <w:tcPr>
            <w:tcW w:w="1228" w:type="pct"/>
            <w:vMerge/>
          </w:tcPr>
          <w:p w:rsidR="002666BD" w:rsidRPr="00D003C7" w:rsidRDefault="002666BD" w:rsidP="004B48C8">
            <w:pPr>
              <w:widowControl w:val="0"/>
              <w:suppressAutoHyphens/>
              <w:autoSpaceDE w:val="0"/>
              <w:autoSpaceDN w:val="0"/>
              <w:jc w:val="both"/>
            </w:pPr>
          </w:p>
        </w:tc>
      </w:tr>
      <w:tr w:rsidR="002666BD" w:rsidRPr="002666BD" w:rsidTr="008D67AD">
        <w:trPr>
          <w:trHeight w:val="20"/>
        </w:trPr>
        <w:tc>
          <w:tcPr>
            <w:tcW w:w="319" w:type="pct"/>
            <w:vMerge/>
          </w:tcPr>
          <w:p w:rsidR="002666BD" w:rsidRPr="00D003C7" w:rsidRDefault="002666BD" w:rsidP="006D3A3C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366" w:type="pct"/>
          </w:tcPr>
          <w:p w:rsidR="002666BD" w:rsidRPr="00D003C7" w:rsidRDefault="00FF473C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hyperlink r:id="rId11" w:history="1">
              <w:r w:rsidR="002666BD" w:rsidRPr="00D003C7">
                <w:rPr>
                  <w:color w:val="000000"/>
                </w:rPr>
                <w:t>перечень</w:t>
              </w:r>
            </w:hyperlink>
            <w:r w:rsidR="002666BD" w:rsidRPr="00D003C7">
              <w:rPr>
                <w:color w:val="000000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087" w:type="pct"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</w:pPr>
          </w:p>
        </w:tc>
        <w:tc>
          <w:tcPr>
            <w:tcW w:w="1228" w:type="pct"/>
            <w:vMerge/>
          </w:tcPr>
          <w:p w:rsidR="002666BD" w:rsidRPr="00D003C7" w:rsidRDefault="002666BD" w:rsidP="004B48C8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</w:p>
        </w:tc>
      </w:tr>
      <w:tr w:rsidR="002666BD" w:rsidRPr="002666BD" w:rsidTr="008D67AD">
        <w:trPr>
          <w:trHeight w:val="20"/>
        </w:trPr>
        <w:tc>
          <w:tcPr>
            <w:tcW w:w="319" w:type="pct"/>
            <w:vMerge/>
          </w:tcPr>
          <w:p w:rsidR="002666BD" w:rsidRPr="00D003C7" w:rsidRDefault="002666BD" w:rsidP="006D3A3C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366" w:type="pct"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D003C7">
              <w:rPr>
                <w:color w:val="000000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087" w:type="pct"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</w:pPr>
            <w:r w:rsidRPr="00D003C7">
              <w:t>не позднее 3 рабочих дней после утверждения</w:t>
            </w:r>
          </w:p>
        </w:tc>
        <w:tc>
          <w:tcPr>
            <w:tcW w:w="1228" w:type="pct"/>
            <w:vMerge/>
          </w:tcPr>
          <w:p w:rsidR="002666BD" w:rsidRPr="00D003C7" w:rsidRDefault="002666BD" w:rsidP="004B48C8">
            <w:pPr>
              <w:widowControl w:val="0"/>
              <w:suppressAutoHyphens/>
              <w:autoSpaceDE w:val="0"/>
              <w:autoSpaceDN w:val="0"/>
              <w:jc w:val="both"/>
              <w:rPr>
                <w:color w:val="FF6600"/>
              </w:rPr>
            </w:pPr>
          </w:p>
        </w:tc>
      </w:tr>
      <w:tr w:rsidR="002666BD" w:rsidRPr="002666BD" w:rsidTr="008D67AD">
        <w:trPr>
          <w:trHeight w:val="20"/>
        </w:trPr>
        <w:tc>
          <w:tcPr>
            <w:tcW w:w="319" w:type="pct"/>
            <w:vMerge/>
          </w:tcPr>
          <w:p w:rsidR="002666BD" w:rsidRPr="00D003C7" w:rsidRDefault="002666BD" w:rsidP="006D3A3C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366" w:type="pct"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D003C7">
              <w:rPr>
                <w:color w:val="000000"/>
              </w:rPr>
              <w:t xml:space="preserve">перечень объектов контроля, учитываемых в рамках формирования </w:t>
            </w:r>
            <w:r w:rsidRPr="00D003C7">
              <w:rPr>
                <w:color w:val="000000"/>
              </w:rPr>
              <w:lastRenderedPageBreak/>
              <w:t>ежегодного плана контрольных (надзорных) мероприятий, с указанием категории риска;</w:t>
            </w:r>
          </w:p>
        </w:tc>
        <w:tc>
          <w:tcPr>
            <w:tcW w:w="1087" w:type="pct"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</w:pPr>
            <w:r w:rsidRPr="00D003C7">
              <w:lastRenderedPageBreak/>
              <w:t xml:space="preserve">не позднее 10 рабочих дней </w:t>
            </w:r>
            <w:r w:rsidRPr="00D003C7">
              <w:lastRenderedPageBreak/>
              <w:t>после утверждения</w:t>
            </w:r>
          </w:p>
        </w:tc>
        <w:tc>
          <w:tcPr>
            <w:tcW w:w="1228" w:type="pct"/>
            <w:vMerge/>
          </w:tcPr>
          <w:p w:rsidR="002666BD" w:rsidRPr="00D003C7" w:rsidRDefault="002666BD" w:rsidP="004B48C8">
            <w:pPr>
              <w:widowControl w:val="0"/>
              <w:suppressAutoHyphens/>
              <w:autoSpaceDE w:val="0"/>
              <w:autoSpaceDN w:val="0"/>
              <w:jc w:val="both"/>
              <w:rPr>
                <w:color w:val="FF6600"/>
              </w:rPr>
            </w:pPr>
          </w:p>
        </w:tc>
      </w:tr>
      <w:tr w:rsidR="002666BD" w:rsidRPr="002666BD" w:rsidTr="008D67AD">
        <w:trPr>
          <w:trHeight w:val="20"/>
        </w:trPr>
        <w:tc>
          <w:tcPr>
            <w:tcW w:w="319" w:type="pct"/>
            <w:vMerge/>
          </w:tcPr>
          <w:p w:rsidR="002666BD" w:rsidRPr="00D003C7" w:rsidRDefault="002666BD" w:rsidP="004B48C8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366" w:type="pct"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D003C7">
              <w:rPr>
                <w:color w:val="000000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087" w:type="pct"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</w:pPr>
            <w:r w:rsidRPr="00D003C7">
              <w:t>в течение 2022 г., поддерживать в актуальном состоянии</w:t>
            </w:r>
          </w:p>
        </w:tc>
        <w:tc>
          <w:tcPr>
            <w:tcW w:w="1228" w:type="pct"/>
            <w:vMerge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666BD" w:rsidRPr="002666BD" w:rsidTr="008D67AD">
        <w:trPr>
          <w:trHeight w:val="20"/>
        </w:trPr>
        <w:tc>
          <w:tcPr>
            <w:tcW w:w="319" w:type="pct"/>
            <w:vMerge/>
          </w:tcPr>
          <w:p w:rsidR="002666BD" w:rsidRPr="00D003C7" w:rsidRDefault="002666BD" w:rsidP="004B48C8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366" w:type="pct"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D003C7">
              <w:rPr>
                <w:color w:val="000000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1087" w:type="pct"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</w:pPr>
            <w:r w:rsidRPr="00D003C7">
              <w:t>в течение 2022 г., поддерживать в актуальном состоянии</w:t>
            </w:r>
          </w:p>
        </w:tc>
        <w:tc>
          <w:tcPr>
            <w:tcW w:w="1228" w:type="pct"/>
            <w:vMerge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666BD" w:rsidRPr="002666BD" w:rsidTr="008D67AD">
        <w:trPr>
          <w:trHeight w:val="20"/>
        </w:trPr>
        <w:tc>
          <w:tcPr>
            <w:tcW w:w="319" w:type="pct"/>
            <w:vMerge/>
          </w:tcPr>
          <w:p w:rsidR="002666BD" w:rsidRPr="00D003C7" w:rsidRDefault="002666BD" w:rsidP="004B48C8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366" w:type="pct"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D003C7">
              <w:rPr>
                <w:color w:val="000000"/>
              </w:rPr>
              <w:t>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1087" w:type="pct"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</w:pPr>
            <w:r w:rsidRPr="00D003C7">
              <w:t>в течение 2022 г, поддерживать в актуальном состоянии</w:t>
            </w:r>
          </w:p>
        </w:tc>
        <w:tc>
          <w:tcPr>
            <w:tcW w:w="1228" w:type="pct"/>
            <w:vMerge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666BD" w:rsidRPr="002666BD" w:rsidTr="008D67AD">
        <w:trPr>
          <w:trHeight w:val="20"/>
        </w:trPr>
        <w:tc>
          <w:tcPr>
            <w:tcW w:w="319" w:type="pct"/>
            <w:vMerge/>
          </w:tcPr>
          <w:p w:rsidR="002666BD" w:rsidRPr="00D003C7" w:rsidRDefault="002666BD" w:rsidP="004B48C8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366" w:type="pct"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D003C7">
              <w:rPr>
                <w:color w:val="000000"/>
              </w:rPr>
              <w:t>докладов, содержащих результаты обобщения правоприменительной практики контрольного (надзорного) органа;</w:t>
            </w:r>
          </w:p>
        </w:tc>
        <w:tc>
          <w:tcPr>
            <w:tcW w:w="1087" w:type="pct"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D003C7">
              <w:t>в срок до 3 дней со дня утверждения доклада (с периодичностью, не реже одного раза в год)</w:t>
            </w:r>
          </w:p>
        </w:tc>
        <w:tc>
          <w:tcPr>
            <w:tcW w:w="1228" w:type="pct"/>
            <w:vMerge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</w:pPr>
          </w:p>
        </w:tc>
      </w:tr>
      <w:tr w:rsidR="002666BD" w:rsidRPr="002666BD" w:rsidTr="008D67AD">
        <w:trPr>
          <w:trHeight w:val="20"/>
        </w:trPr>
        <w:tc>
          <w:tcPr>
            <w:tcW w:w="319" w:type="pct"/>
            <w:vMerge/>
          </w:tcPr>
          <w:p w:rsidR="002666BD" w:rsidRPr="00D003C7" w:rsidRDefault="002666BD" w:rsidP="004B48C8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366" w:type="pct"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D003C7">
              <w:rPr>
                <w:color w:val="000000"/>
              </w:rPr>
              <w:t>ежегодного доклада о муниципальном контроле;</w:t>
            </w:r>
          </w:p>
        </w:tc>
        <w:tc>
          <w:tcPr>
            <w:tcW w:w="1087" w:type="pct"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</w:pPr>
            <w:r w:rsidRPr="00D003C7">
              <w:t>в срок до 3 дней со дня утверждения доклада (не позднее 15 марта 2022 г.)</w:t>
            </w:r>
          </w:p>
        </w:tc>
        <w:tc>
          <w:tcPr>
            <w:tcW w:w="1228" w:type="pct"/>
            <w:vMerge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666BD" w:rsidRPr="002666BD" w:rsidTr="008D67AD">
        <w:trPr>
          <w:trHeight w:val="20"/>
        </w:trPr>
        <w:tc>
          <w:tcPr>
            <w:tcW w:w="319" w:type="pct"/>
            <w:vMerge/>
          </w:tcPr>
          <w:p w:rsidR="002666BD" w:rsidRPr="00D003C7" w:rsidRDefault="002666BD" w:rsidP="004B48C8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366" w:type="pct"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D003C7">
              <w:rPr>
                <w:color w:val="000000"/>
              </w:rPr>
              <w:t>письменных разъяснений, подписанных уполномоченным должностным лицом;</w:t>
            </w:r>
          </w:p>
        </w:tc>
        <w:tc>
          <w:tcPr>
            <w:tcW w:w="1087" w:type="pct"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</w:pPr>
            <w:r w:rsidRPr="00D003C7"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1228" w:type="pct"/>
            <w:vMerge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</w:pPr>
          </w:p>
        </w:tc>
      </w:tr>
      <w:tr w:rsidR="002666BD" w:rsidRPr="002666BD" w:rsidTr="008D67AD">
        <w:trPr>
          <w:trHeight w:val="20"/>
        </w:trPr>
        <w:tc>
          <w:tcPr>
            <w:tcW w:w="319" w:type="pct"/>
            <w:vMerge/>
          </w:tcPr>
          <w:p w:rsidR="002666BD" w:rsidRPr="00D003C7" w:rsidRDefault="002666BD" w:rsidP="004B48C8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366" w:type="pct"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D003C7">
              <w:rPr>
                <w:color w:val="000000"/>
              </w:rPr>
              <w:t>Программы профилактики на 2023 г.</w:t>
            </w:r>
          </w:p>
        </w:tc>
        <w:tc>
          <w:tcPr>
            <w:tcW w:w="1087" w:type="pct"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</w:pPr>
            <w:r w:rsidRPr="00D003C7">
              <w:t>не позднее 1 октября 2022 г. (проект Программы для общественного обсуждения); в течение 5 дней со дня утверждения (утвержденной Программы)</w:t>
            </w:r>
          </w:p>
        </w:tc>
        <w:tc>
          <w:tcPr>
            <w:tcW w:w="1228" w:type="pct"/>
            <w:vMerge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</w:pPr>
          </w:p>
        </w:tc>
      </w:tr>
      <w:tr w:rsidR="002666BD" w:rsidRPr="002666BD" w:rsidTr="008D67AD">
        <w:trPr>
          <w:trHeight w:val="20"/>
        </w:trPr>
        <w:tc>
          <w:tcPr>
            <w:tcW w:w="319" w:type="pct"/>
            <w:vMerge w:val="restart"/>
          </w:tcPr>
          <w:p w:rsidR="002666BD" w:rsidRPr="00D003C7" w:rsidRDefault="002666BD" w:rsidP="004B48C8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 w:rsidRPr="00D003C7">
              <w:rPr>
                <w:color w:val="000000"/>
              </w:rPr>
              <w:t>2.</w:t>
            </w:r>
          </w:p>
        </w:tc>
        <w:tc>
          <w:tcPr>
            <w:tcW w:w="2366" w:type="pct"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D003C7">
              <w:rPr>
                <w:color w:val="000000"/>
              </w:rPr>
              <w:t>Информирование контролируемых лиц и иных заинтересованных лиц по вопросам соблюдения обязательных требований законодательства посредством:</w:t>
            </w:r>
          </w:p>
        </w:tc>
        <w:tc>
          <w:tcPr>
            <w:tcW w:w="1087" w:type="pct"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228" w:type="pct"/>
            <w:vMerge w:val="restart"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D003C7">
              <w:rPr>
                <w:color w:val="000000"/>
              </w:rPr>
              <w:t xml:space="preserve">Юридические лица, индивидуальные предприниматели, граждане, органы государственной власти, органы </w:t>
            </w:r>
            <w:r w:rsidRPr="00D003C7">
              <w:rPr>
                <w:color w:val="000000"/>
              </w:rPr>
              <w:lastRenderedPageBreak/>
              <w:t>местного самоуправления</w:t>
            </w:r>
          </w:p>
        </w:tc>
      </w:tr>
      <w:tr w:rsidR="002666BD" w:rsidRPr="002666BD" w:rsidTr="008D67AD">
        <w:trPr>
          <w:trHeight w:val="20"/>
        </w:trPr>
        <w:tc>
          <w:tcPr>
            <w:tcW w:w="319" w:type="pct"/>
            <w:vMerge/>
          </w:tcPr>
          <w:p w:rsidR="002666BD" w:rsidRPr="00D003C7" w:rsidRDefault="002666BD" w:rsidP="004B48C8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2366" w:type="pct"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D003C7">
              <w:rPr>
                <w:color w:val="000000"/>
              </w:rPr>
              <w:t>публикаций в средствах массовой информации (газеты, журналы);</w:t>
            </w:r>
          </w:p>
        </w:tc>
        <w:tc>
          <w:tcPr>
            <w:tcW w:w="1087" w:type="pct"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D003C7">
              <w:rPr>
                <w:color w:val="000000"/>
              </w:rPr>
              <w:t>в течение 2022 г.</w:t>
            </w:r>
          </w:p>
        </w:tc>
        <w:tc>
          <w:tcPr>
            <w:tcW w:w="1228" w:type="pct"/>
            <w:vMerge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666BD" w:rsidRPr="002666BD" w:rsidTr="008D67AD">
        <w:trPr>
          <w:trHeight w:val="20"/>
        </w:trPr>
        <w:tc>
          <w:tcPr>
            <w:tcW w:w="319" w:type="pct"/>
            <w:vMerge/>
          </w:tcPr>
          <w:p w:rsidR="002666BD" w:rsidRPr="00D003C7" w:rsidRDefault="002666BD" w:rsidP="004B48C8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2366" w:type="pct"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D003C7">
              <w:rPr>
                <w:color w:val="000000"/>
              </w:rPr>
              <w:t>публикаций на официальном сайте муниципального образования «Приморское городское поселение» Выборгского района» Ленинградской области</w:t>
            </w:r>
          </w:p>
        </w:tc>
        <w:tc>
          <w:tcPr>
            <w:tcW w:w="1087" w:type="pct"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D003C7">
              <w:rPr>
                <w:color w:val="000000"/>
              </w:rPr>
              <w:t>в течение 2022 г.</w:t>
            </w:r>
          </w:p>
        </w:tc>
        <w:tc>
          <w:tcPr>
            <w:tcW w:w="1228" w:type="pct"/>
            <w:vMerge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666BD" w:rsidRPr="002666BD" w:rsidTr="008D67AD">
        <w:trPr>
          <w:trHeight w:val="20"/>
        </w:trPr>
        <w:tc>
          <w:tcPr>
            <w:tcW w:w="319" w:type="pct"/>
          </w:tcPr>
          <w:p w:rsidR="002666BD" w:rsidRPr="00D003C7" w:rsidRDefault="002666BD" w:rsidP="004B48C8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 w:rsidRPr="00D003C7">
              <w:rPr>
                <w:color w:val="000000"/>
              </w:rPr>
              <w:lastRenderedPageBreak/>
              <w:t>3.</w:t>
            </w:r>
          </w:p>
        </w:tc>
        <w:tc>
          <w:tcPr>
            <w:tcW w:w="2366" w:type="pct"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D003C7">
              <w:rPr>
                <w:color w:val="000000"/>
              </w:rPr>
              <w:t>Обобщение контрольным (надзорным) органом правоприменительной практики осуществления муниципального контроля в части компетенции</w:t>
            </w:r>
          </w:p>
        </w:tc>
        <w:tc>
          <w:tcPr>
            <w:tcW w:w="1087" w:type="pct"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D003C7">
              <w:rPr>
                <w:color w:val="000000"/>
              </w:rPr>
              <w:t>ежегодно, не позднее 1 марта 2022 г.</w:t>
            </w:r>
          </w:p>
        </w:tc>
        <w:tc>
          <w:tcPr>
            <w:tcW w:w="1228" w:type="pct"/>
          </w:tcPr>
          <w:p w:rsidR="002666BD" w:rsidRPr="00D003C7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D003C7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666BD" w:rsidRPr="002666BD" w:rsidTr="008D67AD">
        <w:trPr>
          <w:trHeight w:val="20"/>
        </w:trPr>
        <w:tc>
          <w:tcPr>
            <w:tcW w:w="319" w:type="pct"/>
          </w:tcPr>
          <w:p w:rsidR="002666BD" w:rsidRPr="002666BD" w:rsidRDefault="002666BD" w:rsidP="004B48C8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 w:rsidRPr="002666BD">
              <w:rPr>
                <w:color w:val="000000"/>
              </w:rPr>
              <w:t>4.</w:t>
            </w:r>
          </w:p>
        </w:tc>
        <w:tc>
          <w:tcPr>
            <w:tcW w:w="2366" w:type="pct"/>
          </w:tcPr>
          <w:p w:rsidR="002666BD" w:rsidRPr="002666BD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2666BD">
              <w:rPr>
                <w:color w:val="000000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1087" w:type="pct"/>
          </w:tcPr>
          <w:p w:rsidR="002666BD" w:rsidRPr="002666BD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2666BD">
              <w:rPr>
                <w:color w:val="000000"/>
              </w:rPr>
              <w:t>в соответствии с законодательством</w:t>
            </w:r>
          </w:p>
        </w:tc>
        <w:tc>
          <w:tcPr>
            <w:tcW w:w="1228" w:type="pct"/>
          </w:tcPr>
          <w:p w:rsidR="002666BD" w:rsidRPr="002666BD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2666BD">
              <w:rPr>
                <w:color w:val="000000"/>
              </w:rPr>
              <w:t>Юридические лица, индивидуальные предприниматели, граждане, органы</w:t>
            </w:r>
            <w:bookmarkStart w:id="2" w:name="_GoBack"/>
            <w:bookmarkEnd w:id="2"/>
            <w:r w:rsidRPr="002666BD">
              <w:rPr>
                <w:color w:val="000000"/>
              </w:rPr>
              <w:t xml:space="preserve"> государственной власти, органы местного самоуправления</w:t>
            </w:r>
          </w:p>
        </w:tc>
      </w:tr>
      <w:tr w:rsidR="002666BD" w:rsidRPr="002666BD" w:rsidTr="008D67AD">
        <w:trPr>
          <w:trHeight w:val="20"/>
        </w:trPr>
        <w:tc>
          <w:tcPr>
            <w:tcW w:w="319" w:type="pct"/>
          </w:tcPr>
          <w:p w:rsidR="002666BD" w:rsidRPr="002666BD" w:rsidRDefault="002666BD" w:rsidP="004B48C8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 w:rsidRPr="002666BD">
              <w:rPr>
                <w:color w:val="000000"/>
              </w:rPr>
              <w:t>5.</w:t>
            </w:r>
          </w:p>
        </w:tc>
        <w:tc>
          <w:tcPr>
            <w:tcW w:w="2366" w:type="pct"/>
          </w:tcPr>
          <w:p w:rsidR="002666BD" w:rsidRPr="002666BD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2666BD">
              <w:rPr>
                <w:color w:val="000000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1087" w:type="pct"/>
          </w:tcPr>
          <w:p w:rsidR="002666BD" w:rsidRPr="002666BD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2666BD">
              <w:rPr>
                <w:color w:val="000000"/>
              </w:rPr>
              <w:t>по обращениям контролируемых лиц и их представителей, поступившим в течени</w:t>
            </w:r>
            <w:proofErr w:type="gramStart"/>
            <w:r w:rsidRPr="002666BD">
              <w:rPr>
                <w:color w:val="000000"/>
              </w:rPr>
              <w:t>и</w:t>
            </w:r>
            <w:proofErr w:type="gramEnd"/>
            <w:r w:rsidRPr="002666BD">
              <w:rPr>
                <w:color w:val="000000"/>
              </w:rPr>
              <w:t xml:space="preserve"> 2022 г.</w:t>
            </w:r>
          </w:p>
        </w:tc>
        <w:tc>
          <w:tcPr>
            <w:tcW w:w="1228" w:type="pct"/>
          </w:tcPr>
          <w:p w:rsidR="002666BD" w:rsidRPr="002666BD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2666BD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666BD" w:rsidRPr="002666BD" w:rsidTr="008D67AD">
        <w:trPr>
          <w:trHeight w:val="20"/>
        </w:trPr>
        <w:tc>
          <w:tcPr>
            <w:tcW w:w="319" w:type="pct"/>
          </w:tcPr>
          <w:p w:rsidR="002666BD" w:rsidRPr="002666BD" w:rsidRDefault="002666BD" w:rsidP="004B48C8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 w:rsidRPr="002666BD">
              <w:rPr>
                <w:color w:val="000000"/>
              </w:rPr>
              <w:t>6.</w:t>
            </w:r>
          </w:p>
        </w:tc>
        <w:tc>
          <w:tcPr>
            <w:tcW w:w="2366" w:type="pct"/>
          </w:tcPr>
          <w:p w:rsidR="002666BD" w:rsidRPr="002666BD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2666BD">
              <w:rPr>
                <w:color w:val="000000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087" w:type="pct"/>
          </w:tcPr>
          <w:p w:rsidR="002666BD" w:rsidRPr="002666BD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2666BD">
              <w:rPr>
                <w:color w:val="000000"/>
              </w:rPr>
              <w:t>не реже чем 2 раза в год (</w:t>
            </w:r>
            <w:r w:rsidRPr="002666BD">
              <w:rPr>
                <w:color w:val="000000"/>
                <w:lang w:val="en-US"/>
              </w:rPr>
              <w:t>I</w:t>
            </w:r>
            <w:r w:rsidRPr="002666BD">
              <w:rPr>
                <w:color w:val="000000"/>
              </w:rPr>
              <w:t xml:space="preserve"> и </w:t>
            </w:r>
            <w:r w:rsidRPr="002666BD">
              <w:rPr>
                <w:color w:val="000000"/>
                <w:lang w:val="en-US"/>
              </w:rPr>
              <w:t>IV</w:t>
            </w:r>
            <w:r w:rsidRPr="002666BD">
              <w:rPr>
                <w:color w:val="000000"/>
              </w:rPr>
              <w:t xml:space="preserve"> квартал 2022 г.)</w:t>
            </w:r>
          </w:p>
        </w:tc>
        <w:tc>
          <w:tcPr>
            <w:tcW w:w="1228" w:type="pct"/>
          </w:tcPr>
          <w:p w:rsidR="002666BD" w:rsidRPr="002666BD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2666BD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666BD" w:rsidRPr="002666BD" w:rsidTr="008D67AD">
        <w:trPr>
          <w:trHeight w:val="20"/>
        </w:trPr>
        <w:tc>
          <w:tcPr>
            <w:tcW w:w="319" w:type="pct"/>
          </w:tcPr>
          <w:p w:rsidR="002666BD" w:rsidRPr="002666BD" w:rsidRDefault="002666BD" w:rsidP="004B48C8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 w:rsidRPr="002666BD">
              <w:rPr>
                <w:color w:val="000000"/>
              </w:rPr>
              <w:t>7.</w:t>
            </w:r>
          </w:p>
        </w:tc>
        <w:tc>
          <w:tcPr>
            <w:tcW w:w="2366" w:type="pct"/>
          </w:tcPr>
          <w:p w:rsidR="002666BD" w:rsidRPr="002666BD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2666BD">
              <w:rPr>
                <w:color w:val="000000"/>
              </w:rPr>
              <w:t xml:space="preserve">Разработка и утверждение Программы (Плана) профилактики рисков </w:t>
            </w:r>
            <w:r w:rsidRPr="002666BD">
              <w:rPr>
                <w:bCs/>
                <w:color w:val="000000"/>
                <w:kern w:val="2"/>
                <w:lang w:eastAsia="en-US"/>
              </w:rPr>
              <w:t xml:space="preserve">причинения вреда (ущерба) охраняемым законом ценностям </w:t>
            </w:r>
            <w:r w:rsidRPr="002666BD">
              <w:rPr>
                <w:bCs/>
                <w:color w:val="000000"/>
                <w:shd w:val="clear" w:color="auto" w:fill="FFFFFF"/>
              </w:rPr>
              <w:t>в сфере</w:t>
            </w:r>
            <w:r w:rsidRPr="002666BD">
              <w:rPr>
                <w:bCs/>
                <w:color w:val="000000"/>
              </w:rPr>
              <w:t xml:space="preserve"> муниципального </w:t>
            </w:r>
            <w:proofErr w:type="gramStart"/>
            <w:r w:rsidRPr="002666BD">
              <w:rPr>
                <w:bCs/>
                <w:color w:val="000000"/>
              </w:rPr>
              <w:t>контроля за</w:t>
            </w:r>
            <w:proofErr w:type="gramEnd"/>
            <w:r w:rsidRPr="002666BD">
              <w:rPr>
                <w:bCs/>
                <w:color w:val="000000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МО «</w:t>
            </w:r>
            <w:r>
              <w:rPr>
                <w:color w:val="000000"/>
              </w:rPr>
              <w:t>Приморское</w:t>
            </w:r>
            <w:r w:rsidRPr="002666BD">
              <w:rPr>
                <w:bCs/>
                <w:color w:val="000000"/>
              </w:rPr>
              <w:t xml:space="preserve"> городское поселение» на 2023 г.</w:t>
            </w:r>
          </w:p>
        </w:tc>
        <w:tc>
          <w:tcPr>
            <w:tcW w:w="1087" w:type="pct"/>
          </w:tcPr>
          <w:p w:rsidR="002666BD" w:rsidRPr="002666BD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2666BD">
              <w:rPr>
                <w:color w:val="000000"/>
              </w:rPr>
              <w:t>не позднее 1 октября 2022 г. (разработка); не позднее 20 декабря 2022 г. (утверждение)</w:t>
            </w:r>
          </w:p>
        </w:tc>
        <w:tc>
          <w:tcPr>
            <w:tcW w:w="1228" w:type="pct"/>
          </w:tcPr>
          <w:p w:rsidR="002666BD" w:rsidRPr="002666BD" w:rsidRDefault="002666BD" w:rsidP="006D3A3C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2666BD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2666BD" w:rsidRDefault="002666BD" w:rsidP="002666BD">
      <w:pPr>
        <w:tabs>
          <w:tab w:val="left" w:pos="1815"/>
        </w:tabs>
        <w:rPr>
          <w:b/>
          <w:bCs/>
        </w:rPr>
      </w:pPr>
    </w:p>
    <w:p w:rsidR="008D67AD" w:rsidRPr="002666BD" w:rsidRDefault="008D67AD" w:rsidP="002666BD">
      <w:pPr>
        <w:tabs>
          <w:tab w:val="left" w:pos="1815"/>
        </w:tabs>
        <w:rPr>
          <w:b/>
          <w:bCs/>
        </w:rPr>
      </w:pPr>
    </w:p>
    <w:p w:rsidR="002666BD" w:rsidRPr="002666BD" w:rsidRDefault="002666BD" w:rsidP="002666BD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666BD">
        <w:rPr>
          <w:rFonts w:ascii="Times New Roman" w:hAnsi="Times New Roman"/>
          <w:b/>
          <w:bCs/>
          <w:sz w:val="24"/>
          <w:szCs w:val="24"/>
        </w:rPr>
        <w:lastRenderedPageBreak/>
        <w:t>Ресурсное обеспечение программы</w:t>
      </w:r>
    </w:p>
    <w:p w:rsidR="002666BD" w:rsidRPr="002666BD" w:rsidRDefault="002666BD" w:rsidP="002666BD">
      <w:pPr>
        <w:pStyle w:val="a7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b/>
          <w:bCs/>
          <w:sz w:val="24"/>
          <w:szCs w:val="24"/>
        </w:rPr>
      </w:pPr>
    </w:p>
    <w:p w:rsidR="002666BD" w:rsidRPr="002666BD" w:rsidRDefault="002666BD" w:rsidP="002666BD">
      <w:pPr>
        <w:tabs>
          <w:tab w:val="left" w:pos="1815"/>
        </w:tabs>
        <w:ind w:firstLine="709"/>
        <w:jc w:val="both"/>
      </w:pPr>
      <w:r w:rsidRPr="002666BD">
        <w:t>Ресурсное обеспечение программы не требуется.</w:t>
      </w:r>
    </w:p>
    <w:p w:rsidR="002666BD" w:rsidRPr="002666BD" w:rsidRDefault="002666BD" w:rsidP="002666BD">
      <w:pPr>
        <w:tabs>
          <w:tab w:val="left" w:pos="1815"/>
        </w:tabs>
        <w:jc w:val="both"/>
        <w:rPr>
          <w:b/>
          <w:bCs/>
        </w:rPr>
      </w:pPr>
    </w:p>
    <w:p w:rsidR="002666BD" w:rsidRPr="002666BD" w:rsidRDefault="002666BD" w:rsidP="002666BD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666BD">
        <w:rPr>
          <w:rFonts w:ascii="Times New Roman" w:hAnsi="Times New Roman"/>
          <w:b/>
          <w:bCs/>
          <w:sz w:val="24"/>
          <w:szCs w:val="24"/>
        </w:rPr>
        <w:t>Механизм реализации программы</w:t>
      </w:r>
    </w:p>
    <w:p w:rsidR="002666BD" w:rsidRPr="002666BD" w:rsidRDefault="002666BD" w:rsidP="002666BD">
      <w:pPr>
        <w:pStyle w:val="a7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b/>
          <w:bCs/>
          <w:sz w:val="24"/>
          <w:szCs w:val="24"/>
        </w:rPr>
      </w:pPr>
    </w:p>
    <w:p w:rsidR="002666BD" w:rsidRPr="002666BD" w:rsidRDefault="002666BD" w:rsidP="002666BD">
      <w:pPr>
        <w:tabs>
          <w:tab w:val="left" w:pos="1815"/>
        </w:tabs>
        <w:ind w:firstLine="709"/>
        <w:jc w:val="both"/>
      </w:pPr>
      <w:r w:rsidRPr="002666BD">
        <w:t xml:space="preserve">Руководитель (координатор) программы – заместитель главы администрации муниципального образования </w:t>
      </w:r>
      <w:r w:rsidRPr="002666BD">
        <w:rPr>
          <w:color w:val="000000"/>
        </w:rPr>
        <w:t>«</w:t>
      </w:r>
      <w:r>
        <w:rPr>
          <w:color w:val="000000"/>
        </w:rPr>
        <w:t>Приморское</w:t>
      </w:r>
      <w:r w:rsidRPr="002666BD">
        <w:rPr>
          <w:color w:val="000000"/>
        </w:rPr>
        <w:t xml:space="preserve"> городское поселение»</w:t>
      </w:r>
      <w:r w:rsidRPr="002666BD">
        <w:t xml:space="preserve"> Выборгского района Ленинградской области;</w:t>
      </w:r>
    </w:p>
    <w:p w:rsidR="002666BD" w:rsidRPr="002666BD" w:rsidRDefault="002666BD" w:rsidP="002666BD">
      <w:pPr>
        <w:tabs>
          <w:tab w:val="left" w:pos="1815"/>
        </w:tabs>
        <w:ind w:firstLine="709"/>
        <w:jc w:val="both"/>
      </w:pPr>
      <w:r w:rsidRPr="002666BD">
        <w:t xml:space="preserve">Должностные лица, ответственные за организацию и проведение мероприятий программы: отдел по ЖКХ  администрации муниципального образования </w:t>
      </w:r>
      <w:r w:rsidRPr="002666BD">
        <w:rPr>
          <w:color w:val="000000"/>
        </w:rPr>
        <w:t>«</w:t>
      </w:r>
      <w:r>
        <w:rPr>
          <w:color w:val="000000"/>
        </w:rPr>
        <w:t>Приморское</w:t>
      </w:r>
      <w:r w:rsidRPr="002666BD">
        <w:rPr>
          <w:color w:val="000000"/>
        </w:rPr>
        <w:t xml:space="preserve"> городское поселение»</w:t>
      </w:r>
      <w:r w:rsidRPr="002666BD">
        <w:t xml:space="preserve"> Выборгского района Ленинградской области.</w:t>
      </w:r>
    </w:p>
    <w:p w:rsidR="002666BD" w:rsidRPr="002666BD" w:rsidRDefault="002666BD" w:rsidP="002666BD">
      <w:pPr>
        <w:tabs>
          <w:tab w:val="left" w:pos="3120"/>
        </w:tabs>
      </w:pPr>
    </w:p>
    <w:p w:rsidR="002666BD" w:rsidRPr="002666BD" w:rsidRDefault="002666BD" w:rsidP="002666BD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666BD">
        <w:rPr>
          <w:rFonts w:ascii="Times New Roman" w:hAnsi="Times New Roman"/>
          <w:b/>
          <w:bCs/>
          <w:sz w:val="24"/>
          <w:szCs w:val="24"/>
        </w:rPr>
        <w:t>Оценка эффективности программы</w:t>
      </w:r>
    </w:p>
    <w:p w:rsidR="002666BD" w:rsidRPr="002666BD" w:rsidRDefault="002666BD" w:rsidP="002666BD">
      <w:pPr>
        <w:pStyle w:val="a7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b/>
          <w:bCs/>
          <w:sz w:val="24"/>
          <w:szCs w:val="24"/>
        </w:rPr>
      </w:pPr>
    </w:p>
    <w:p w:rsidR="002666BD" w:rsidRPr="002666BD" w:rsidRDefault="002666BD" w:rsidP="002666BD">
      <w:pPr>
        <w:ind w:firstLine="709"/>
        <w:jc w:val="both"/>
      </w:pPr>
      <w:r w:rsidRPr="002666BD">
        <w:t xml:space="preserve">Текущее управление и </w:t>
      </w:r>
      <w:proofErr w:type="gramStart"/>
      <w:r w:rsidRPr="002666BD">
        <w:t>контроль за</w:t>
      </w:r>
      <w:proofErr w:type="gramEnd"/>
      <w:r w:rsidRPr="002666BD">
        <w:t xml:space="preserve"> ходом реализации Программы осуществляет </w:t>
      </w:r>
      <w:bookmarkStart w:id="3" w:name="_Hlk83990419"/>
      <w:r w:rsidRPr="002666BD">
        <w:t xml:space="preserve">администрация МО </w:t>
      </w:r>
      <w:r w:rsidRPr="002666BD">
        <w:rPr>
          <w:color w:val="000000"/>
        </w:rPr>
        <w:t>«</w:t>
      </w:r>
      <w:r>
        <w:rPr>
          <w:color w:val="000000"/>
        </w:rPr>
        <w:t>Приморское</w:t>
      </w:r>
      <w:r w:rsidRPr="002666BD">
        <w:rPr>
          <w:color w:val="000000"/>
        </w:rPr>
        <w:t xml:space="preserve"> городское поселение»</w:t>
      </w:r>
      <w:bookmarkEnd w:id="3"/>
      <w:r w:rsidRPr="002666BD">
        <w:t xml:space="preserve">. </w:t>
      </w:r>
    </w:p>
    <w:p w:rsidR="002666BD" w:rsidRPr="002666BD" w:rsidRDefault="002666BD" w:rsidP="002666BD">
      <w:pPr>
        <w:ind w:firstLine="709"/>
        <w:jc w:val="both"/>
      </w:pPr>
      <w:r w:rsidRPr="002666BD">
        <w:t>Мониторинг реализации Программы осуществляется на регулярной основе.</w:t>
      </w:r>
    </w:p>
    <w:p w:rsidR="002666BD" w:rsidRPr="002666BD" w:rsidRDefault="002666BD" w:rsidP="002666BD">
      <w:pPr>
        <w:ind w:firstLine="709"/>
        <w:jc w:val="both"/>
        <w:rPr>
          <w:color w:val="000000"/>
        </w:rPr>
      </w:pPr>
      <w:r w:rsidRPr="002666BD">
        <w:t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администрации в информационно-коммуникационной сети «Интернет».</w:t>
      </w:r>
      <w:r w:rsidRPr="002666BD">
        <w:rPr>
          <w:color w:val="000000"/>
        </w:rPr>
        <w:t xml:space="preserve"> </w:t>
      </w:r>
    </w:p>
    <w:p w:rsidR="002666BD" w:rsidRPr="002666BD" w:rsidRDefault="002666BD" w:rsidP="002666BD">
      <w:pPr>
        <w:ind w:firstLine="709"/>
        <w:jc w:val="both"/>
      </w:pPr>
      <w:r w:rsidRPr="002666BD"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2666BD" w:rsidRPr="002666BD" w:rsidRDefault="002666BD" w:rsidP="002666BD">
      <w:pPr>
        <w:ind w:firstLine="709"/>
        <w:jc w:val="both"/>
      </w:pPr>
      <w:r w:rsidRPr="002666BD"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2666BD" w:rsidRPr="002666BD" w:rsidRDefault="002666BD" w:rsidP="002666BD">
      <w:pPr>
        <w:ind w:firstLine="709"/>
        <w:jc w:val="both"/>
      </w:pPr>
      <w:r w:rsidRPr="002666BD">
        <w:t>Целевые показатели результативности мероприятий Программы по муниципальному контролю:</w:t>
      </w:r>
    </w:p>
    <w:p w:rsidR="002666BD" w:rsidRPr="002666BD" w:rsidRDefault="002666BD" w:rsidP="002666BD">
      <w:pPr>
        <w:ind w:firstLine="709"/>
        <w:jc w:val="both"/>
      </w:pPr>
      <w:r w:rsidRPr="002666BD">
        <w:t>1) Количество выявленных нарушений требований законодательства в указанной сфере, шт.</w:t>
      </w:r>
    </w:p>
    <w:p w:rsidR="002666BD" w:rsidRPr="002666BD" w:rsidRDefault="002666BD" w:rsidP="002666BD">
      <w:pPr>
        <w:ind w:firstLine="709"/>
        <w:jc w:val="both"/>
      </w:pPr>
      <w:r w:rsidRPr="002666BD"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указанной сфере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2666BD" w:rsidRPr="002666BD" w:rsidRDefault="002666BD" w:rsidP="002666BD">
      <w:pPr>
        <w:ind w:firstLine="709"/>
        <w:jc w:val="both"/>
      </w:pPr>
      <w:r w:rsidRPr="002666BD">
        <w:t>Показатели эффективности:</w:t>
      </w:r>
    </w:p>
    <w:p w:rsidR="002666BD" w:rsidRPr="002666BD" w:rsidRDefault="002666BD" w:rsidP="002666BD">
      <w:pPr>
        <w:ind w:firstLine="709"/>
        <w:jc w:val="both"/>
      </w:pPr>
      <w:r w:rsidRPr="002666BD">
        <w:t>1) Снижение количества выявленных при проведении контрольно-надзорных мероприятий нарушений требований законодательства в указанной сфере.</w:t>
      </w:r>
    </w:p>
    <w:p w:rsidR="002666BD" w:rsidRPr="002666BD" w:rsidRDefault="002666BD" w:rsidP="002666BD">
      <w:pPr>
        <w:ind w:firstLine="709"/>
        <w:jc w:val="both"/>
      </w:pPr>
      <w:r w:rsidRPr="002666BD">
        <w:t>2) Количество проведенных профилактических мероприятий контрольным (надзорным) органом, ед.</w:t>
      </w:r>
    </w:p>
    <w:p w:rsidR="002666BD" w:rsidRPr="002666BD" w:rsidRDefault="002666BD" w:rsidP="002666BD">
      <w:pPr>
        <w:ind w:firstLine="709"/>
        <w:jc w:val="both"/>
      </w:pPr>
      <w:r w:rsidRPr="002666BD">
        <w:t>3) Доля профилактических мероприятий в объеме контрольно-надзорных мероприятий, %.</w:t>
      </w:r>
    </w:p>
    <w:p w:rsidR="002666BD" w:rsidRPr="002666BD" w:rsidRDefault="002666BD" w:rsidP="002666BD">
      <w:pPr>
        <w:ind w:firstLine="709"/>
        <w:jc w:val="both"/>
      </w:pPr>
      <w:r w:rsidRPr="002666BD"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2666BD" w:rsidRPr="002666BD" w:rsidRDefault="002666BD" w:rsidP="002666BD">
      <w:pPr>
        <w:ind w:firstLine="709"/>
        <w:jc w:val="both"/>
      </w:pPr>
      <w:r w:rsidRPr="002666BD">
        <w:t>Отчетным периодом для определения значений показателей является календарный год.</w:t>
      </w:r>
    </w:p>
    <w:p w:rsidR="002666BD" w:rsidRDefault="002666BD" w:rsidP="002666BD">
      <w:pPr>
        <w:ind w:firstLine="709"/>
        <w:jc w:val="both"/>
      </w:pPr>
      <w:r w:rsidRPr="002666BD"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6B1AA7" w:rsidRDefault="006B1AA7" w:rsidP="002666BD">
      <w:pPr>
        <w:ind w:firstLine="709"/>
        <w:jc w:val="both"/>
      </w:pPr>
    </w:p>
    <w:p w:rsidR="006B1AA7" w:rsidRDefault="006B1AA7" w:rsidP="002666BD">
      <w:pPr>
        <w:ind w:firstLine="709"/>
        <w:jc w:val="both"/>
      </w:pPr>
    </w:p>
    <w:p w:rsidR="006B1AA7" w:rsidRPr="002666BD" w:rsidRDefault="006B1AA7" w:rsidP="002666BD">
      <w:pPr>
        <w:ind w:firstLine="709"/>
        <w:jc w:val="both"/>
      </w:pPr>
    </w:p>
    <w:p w:rsidR="002666BD" w:rsidRPr="002666BD" w:rsidRDefault="002666BD" w:rsidP="002666BD">
      <w:pPr>
        <w:widowControl w:val="0"/>
        <w:suppressAutoHyphens/>
        <w:autoSpaceDE w:val="0"/>
        <w:autoSpaceDN w:val="0"/>
        <w:ind w:right="-1"/>
        <w:jc w:val="right"/>
        <w:rPr>
          <w:color w:val="000000"/>
        </w:rPr>
      </w:pPr>
      <w:r w:rsidRPr="002666BD">
        <w:rPr>
          <w:color w:val="000000"/>
        </w:rPr>
        <w:lastRenderedPageBreak/>
        <w:t>Таблица</w:t>
      </w:r>
      <w:r w:rsidRPr="002666BD">
        <w:rPr>
          <w:color w:val="000000"/>
          <w:lang w:val="en-US"/>
        </w:rPr>
        <w:t xml:space="preserve"> </w:t>
      </w:r>
      <w:r w:rsidRPr="002666BD">
        <w:rPr>
          <w:color w:val="000000"/>
        </w:rPr>
        <w:t>№</w:t>
      </w:r>
      <w:r w:rsidRPr="002666BD">
        <w:rPr>
          <w:color w:val="000000"/>
          <w:lang w:val="en-US"/>
        </w:rPr>
        <w:t xml:space="preserve"> </w:t>
      </w:r>
      <w:r w:rsidRPr="002666BD">
        <w:rPr>
          <w:color w:val="000000"/>
        </w:rPr>
        <w:t>2</w:t>
      </w:r>
    </w:p>
    <w:tbl>
      <w:tblPr>
        <w:tblW w:w="992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356"/>
        <w:gridCol w:w="1134"/>
        <w:gridCol w:w="1560"/>
        <w:gridCol w:w="709"/>
        <w:gridCol w:w="708"/>
        <w:gridCol w:w="709"/>
        <w:gridCol w:w="709"/>
        <w:gridCol w:w="709"/>
        <w:gridCol w:w="567"/>
        <w:gridCol w:w="566"/>
        <w:gridCol w:w="710"/>
      </w:tblGrid>
      <w:tr w:rsidR="002666BD" w:rsidRPr="002666BD" w:rsidTr="00831761">
        <w:trPr>
          <w:trHeight w:val="82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BD" w:rsidRPr="006D3A3C" w:rsidRDefault="002666BD" w:rsidP="006D3A3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ar-SA"/>
              </w:rPr>
            </w:pPr>
            <w:r w:rsidRPr="006D3A3C">
              <w:rPr>
                <w:color w:val="000000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6D3A3C">
              <w:rPr>
                <w:color w:val="000000"/>
                <w:sz w:val="20"/>
                <w:szCs w:val="20"/>
                <w:lang w:eastAsia="ar-SA"/>
              </w:rPr>
              <w:t>п</w:t>
            </w:r>
            <w:proofErr w:type="gramEnd"/>
            <w:r w:rsidRPr="006D3A3C">
              <w:rPr>
                <w:color w:val="000000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BD" w:rsidRPr="006D3A3C" w:rsidRDefault="002666BD" w:rsidP="00831761">
            <w:pPr>
              <w:suppressAutoHyphens/>
              <w:autoSpaceDE w:val="0"/>
              <w:autoSpaceDN w:val="0"/>
              <w:adjustRightInd w:val="0"/>
              <w:ind w:right="-62"/>
              <w:rPr>
                <w:color w:val="000000"/>
                <w:sz w:val="20"/>
                <w:szCs w:val="20"/>
                <w:lang w:eastAsia="ar-SA"/>
              </w:rPr>
            </w:pPr>
            <w:r w:rsidRPr="006D3A3C">
              <w:rPr>
                <w:color w:val="000000"/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BD" w:rsidRPr="006D3A3C" w:rsidRDefault="002666BD" w:rsidP="00831761">
            <w:pPr>
              <w:suppressAutoHyphens/>
              <w:autoSpaceDE w:val="0"/>
              <w:autoSpaceDN w:val="0"/>
              <w:adjustRightInd w:val="0"/>
              <w:ind w:left="-62" w:right="-62"/>
              <w:rPr>
                <w:color w:val="000000"/>
                <w:sz w:val="20"/>
                <w:szCs w:val="20"/>
                <w:lang w:eastAsia="ar-SA"/>
              </w:rPr>
            </w:pPr>
            <w:r w:rsidRPr="006D3A3C">
              <w:rPr>
                <w:color w:val="000000"/>
                <w:sz w:val="20"/>
                <w:szCs w:val="20"/>
                <w:lang w:eastAsia="ar-SA"/>
              </w:rPr>
              <w:t>Сроки исполнения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BD" w:rsidRPr="006D3A3C" w:rsidRDefault="002666BD" w:rsidP="006D3A3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ar-SA"/>
              </w:rPr>
            </w:pPr>
            <w:r w:rsidRPr="006D3A3C">
              <w:rPr>
                <w:color w:val="000000"/>
                <w:sz w:val="20"/>
                <w:szCs w:val="20"/>
                <w:lang w:eastAsia="ar-SA"/>
              </w:rPr>
              <w:t>Показатели результатов деятельности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BD" w:rsidRPr="006D3A3C" w:rsidRDefault="002666BD" w:rsidP="006D3A3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ar-SA"/>
              </w:rPr>
            </w:pPr>
            <w:r w:rsidRPr="006D3A3C">
              <w:rPr>
                <w:color w:val="000000"/>
                <w:sz w:val="20"/>
                <w:szCs w:val="20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2666BD" w:rsidRPr="002666BD" w:rsidTr="00831761">
        <w:trPr>
          <w:cantSplit/>
          <w:trHeight w:val="1333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BD" w:rsidRPr="006D3A3C" w:rsidRDefault="002666BD" w:rsidP="006D3A3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BD" w:rsidRPr="006D3A3C" w:rsidRDefault="002666BD" w:rsidP="006D3A3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BD" w:rsidRPr="006D3A3C" w:rsidRDefault="002666BD" w:rsidP="006D3A3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66BD" w:rsidRPr="006D3A3C" w:rsidRDefault="002666BD" w:rsidP="006D3A3C">
            <w:pPr>
              <w:suppressAutoHyphens/>
              <w:autoSpaceDE w:val="0"/>
              <w:autoSpaceDN w:val="0"/>
              <w:adjustRightInd w:val="0"/>
              <w:ind w:right="113"/>
              <w:rPr>
                <w:color w:val="000000"/>
                <w:sz w:val="20"/>
                <w:szCs w:val="20"/>
                <w:lang w:eastAsia="ar-SA"/>
              </w:rPr>
            </w:pPr>
            <w:r w:rsidRPr="006D3A3C">
              <w:rPr>
                <w:color w:val="000000"/>
                <w:sz w:val="20"/>
                <w:szCs w:val="20"/>
                <w:lang w:eastAsia="ar-SA"/>
              </w:rPr>
              <w:t>Наименование показателя</w:t>
            </w:r>
            <w:proofErr w:type="gramStart"/>
            <w:r w:rsidRPr="006D3A3C">
              <w:rPr>
                <w:color w:val="000000"/>
                <w:sz w:val="20"/>
                <w:szCs w:val="20"/>
                <w:lang w:eastAsia="ar-SA"/>
              </w:rPr>
              <w:t xml:space="preserve"> (*)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66BD" w:rsidRPr="006D3A3C" w:rsidRDefault="002666BD" w:rsidP="006D3A3C">
            <w:pPr>
              <w:suppressAutoHyphens/>
              <w:autoSpaceDE w:val="0"/>
              <w:autoSpaceDN w:val="0"/>
              <w:adjustRightInd w:val="0"/>
              <w:ind w:left="113" w:right="113"/>
              <w:rPr>
                <w:color w:val="000000"/>
                <w:sz w:val="20"/>
                <w:szCs w:val="20"/>
                <w:lang w:eastAsia="ar-SA"/>
              </w:rPr>
            </w:pPr>
            <w:r w:rsidRPr="006D3A3C">
              <w:rPr>
                <w:color w:val="000000"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66BD" w:rsidRPr="006D3A3C" w:rsidRDefault="002666BD" w:rsidP="006D3A3C">
            <w:pPr>
              <w:suppressAutoHyphens/>
              <w:autoSpaceDE w:val="0"/>
              <w:autoSpaceDN w:val="0"/>
              <w:adjustRightInd w:val="0"/>
              <w:ind w:left="113" w:right="113"/>
              <w:rPr>
                <w:color w:val="000000"/>
                <w:sz w:val="20"/>
                <w:szCs w:val="20"/>
                <w:lang w:eastAsia="ar-SA"/>
              </w:rPr>
            </w:pPr>
            <w:r w:rsidRPr="006D3A3C">
              <w:rPr>
                <w:color w:val="000000"/>
                <w:sz w:val="20"/>
                <w:szCs w:val="20"/>
                <w:lang w:eastAsia="ar-SA"/>
              </w:rPr>
              <w:t>Плановое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66BD" w:rsidRPr="006D3A3C" w:rsidRDefault="002666BD" w:rsidP="006D3A3C">
            <w:pPr>
              <w:suppressAutoHyphens/>
              <w:autoSpaceDE w:val="0"/>
              <w:autoSpaceDN w:val="0"/>
              <w:adjustRightInd w:val="0"/>
              <w:ind w:left="113" w:right="113"/>
              <w:rPr>
                <w:color w:val="000000"/>
                <w:sz w:val="20"/>
                <w:szCs w:val="20"/>
                <w:lang w:eastAsia="ar-SA"/>
              </w:rPr>
            </w:pPr>
            <w:r w:rsidRPr="006D3A3C">
              <w:rPr>
                <w:color w:val="000000"/>
                <w:sz w:val="20"/>
                <w:szCs w:val="20"/>
                <w:lang w:eastAsia="ar-SA"/>
              </w:rPr>
              <w:t>Фактическое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66BD" w:rsidRPr="006D3A3C" w:rsidRDefault="002666BD" w:rsidP="006D3A3C">
            <w:pPr>
              <w:suppressAutoHyphens/>
              <w:autoSpaceDE w:val="0"/>
              <w:autoSpaceDN w:val="0"/>
              <w:adjustRightInd w:val="0"/>
              <w:ind w:left="113" w:right="113"/>
              <w:rPr>
                <w:color w:val="000000"/>
                <w:sz w:val="20"/>
                <w:szCs w:val="20"/>
                <w:lang w:eastAsia="ar-SA"/>
              </w:rPr>
            </w:pPr>
            <w:r w:rsidRPr="006D3A3C">
              <w:rPr>
                <w:color w:val="000000"/>
                <w:sz w:val="20"/>
                <w:szCs w:val="20"/>
                <w:lang w:eastAsia="ar-SA"/>
              </w:rPr>
              <w:t>Отклонение</w:t>
            </w:r>
            <w:proofErr w:type="gramStart"/>
            <w:r w:rsidRPr="006D3A3C">
              <w:rPr>
                <w:color w:val="000000"/>
                <w:sz w:val="20"/>
                <w:szCs w:val="20"/>
                <w:lang w:eastAsia="ar-SA"/>
              </w:rPr>
              <w:t>, (-/+, %)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BD" w:rsidRPr="006D3A3C" w:rsidRDefault="002666BD" w:rsidP="006D3A3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ar-SA"/>
              </w:rPr>
            </w:pPr>
            <w:r w:rsidRPr="006D3A3C">
              <w:rPr>
                <w:color w:val="000000"/>
                <w:sz w:val="20"/>
                <w:szCs w:val="20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BD" w:rsidRPr="006D3A3C" w:rsidRDefault="002666BD" w:rsidP="006D3A3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ar-SA"/>
              </w:rPr>
            </w:pPr>
            <w:r w:rsidRPr="006D3A3C">
              <w:rPr>
                <w:color w:val="000000"/>
                <w:sz w:val="20"/>
                <w:szCs w:val="20"/>
                <w:lang w:eastAsia="ar-SA"/>
              </w:rPr>
              <w:t>ОБ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BD" w:rsidRPr="006D3A3C" w:rsidRDefault="002666BD" w:rsidP="006D3A3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ar-SA"/>
              </w:rPr>
            </w:pPr>
            <w:r w:rsidRPr="006D3A3C">
              <w:rPr>
                <w:color w:val="000000"/>
                <w:sz w:val="20"/>
                <w:szCs w:val="20"/>
                <w:lang w:eastAsia="ar-SA"/>
              </w:rPr>
              <w:t>МБ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6BD" w:rsidRPr="006D3A3C" w:rsidRDefault="002666BD" w:rsidP="006D3A3C">
            <w:pPr>
              <w:suppressAutoHyphens/>
              <w:autoSpaceDE w:val="0"/>
              <w:autoSpaceDN w:val="0"/>
              <w:adjustRightInd w:val="0"/>
              <w:ind w:right="-1"/>
              <w:rPr>
                <w:color w:val="000000"/>
                <w:sz w:val="20"/>
                <w:szCs w:val="20"/>
                <w:lang w:eastAsia="ar-SA"/>
              </w:rPr>
            </w:pPr>
            <w:r w:rsidRPr="006D3A3C">
              <w:rPr>
                <w:color w:val="000000"/>
                <w:sz w:val="20"/>
                <w:szCs w:val="20"/>
                <w:lang w:eastAsia="ar-SA"/>
              </w:rPr>
              <w:t>Иные</w:t>
            </w:r>
          </w:p>
        </w:tc>
      </w:tr>
      <w:tr w:rsidR="002666BD" w:rsidRPr="002666BD" w:rsidTr="00831761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BD" w:rsidRPr="006D3A3C" w:rsidRDefault="002666BD" w:rsidP="006D3A3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ar-SA"/>
              </w:rPr>
            </w:pPr>
            <w:r w:rsidRPr="006D3A3C">
              <w:rPr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BD" w:rsidRPr="006D3A3C" w:rsidRDefault="002666BD" w:rsidP="00831761">
            <w:pPr>
              <w:widowControl w:val="0"/>
              <w:suppressAutoHyphens/>
              <w:autoSpaceDE w:val="0"/>
              <w:autoSpaceDN w:val="0"/>
              <w:ind w:right="-62"/>
              <w:rPr>
                <w:color w:val="000000"/>
                <w:sz w:val="20"/>
                <w:szCs w:val="20"/>
                <w:lang w:eastAsia="ar-SA"/>
              </w:rPr>
            </w:pPr>
            <w:r w:rsidRPr="006D3A3C">
              <w:rPr>
                <w:color w:val="000000"/>
                <w:sz w:val="20"/>
                <w:szCs w:val="20"/>
              </w:rPr>
              <w:t>Программа (План) «</w:t>
            </w:r>
            <w:r w:rsidRPr="006D3A3C">
              <w:rPr>
                <w:bCs/>
                <w:color w:val="000000"/>
                <w:kern w:val="2"/>
                <w:sz w:val="20"/>
                <w:szCs w:val="20"/>
                <w:lang w:eastAsia="en-US"/>
              </w:rPr>
              <w:t xml:space="preserve">Профилактика рисков причинения вреда (ущерба) охраняемым законом ценностям </w:t>
            </w:r>
            <w:r w:rsidRPr="006D3A3C">
              <w:rPr>
                <w:bCs/>
                <w:color w:val="000000"/>
                <w:sz w:val="20"/>
                <w:szCs w:val="20"/>
                <w:shd w:val="clear" w:color="auto" w:fill="FFFFFF"/>
              </w:rPr>
              <w:t>в сфере</w:t>
            </w:r>
            <w:r w:rsidRPr="006D3A3C">
              <w:rPr>
                <w:bCs/>
                <w:color w:val="000000"/>
                <w:sz w:val="20"/>
                <w:szCs w:val="20"/>
              </w:rPr>
              <w:t xml:space="preserve"> муниципального </w:t>
            </w:r>
            <w:proofErr w:type="gramStart"/>
            <w:r w:rsidRPr="006D3A3C">
              <w:rPr>
                <w:bCs/>
                <w:color w:val="000000"/>
                <w:sz w:val="20"/>
                <w:szCs w:val="20"/>
              </w:rPr>
              <w:t>контроля за</w:t>
            </w:r>
            <w:proofErr w:type="gramEnd"/>
            <w:r w:rsidRPr="006D3A3C">
              <w:rPr>
                <w:bCs/>
                <w:color w:val="000000"/>
                <w:sz w:val="20"/>
                <w:szCs w:val="20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МО «</w:t>
            </w:r>
            <w:r w:rsidRPr="006D3A3C">
              <w:rPr>
                <w:color w:val="000000"/>
                <w:sz w:val="20"/>
                <w:szCs w:val="20"/>
              </w:rPr>
              <w:t>Приморское</w:t>
            </w:r>
            <w:r w:rsidRPr="006D3A3C">
              <w:rPr>
                <w:bCs/>
                <w:color w:val="000000"/>
                <w:sz w:val="20"/>
                <w:szCs w:val="20"/>
              </w:rPr>
              <w:t xml:space="preserve"> городское поселение» на 2022 г.»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BD" w:rsidRPr="006D3A3C" w:rsidRDefault="002666BD" w:rsidP="006D3A3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ar-SA"/>
              </w:rPr>
            </w:pPr>
            <w:r w:rsidRPr="006D3A3C">
              <w:rPr>
                <w:color w:val="000000"/>
                <w:sz w:val="20"/>
                <w:szCs w:val="20"/>
                <w:lang w:eastAsia="ar-SA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BD" w:rsidRPr="006D3A3C" w:rsidRDefault="002666BD" w:rsidP="00831761">
            <w:pPr>
              <w:suppressLineNumbers/>
              <w:suppressAutoHyphens/>
              <w:snapToGrid w:val="0"/>
              <w:ind w:left="-62" w:right="-62" w:firstLine="1"/>
              <w:rPr>
                <w:color w:val="000000"/>
                <w:sz w:val="20"/>
                <w:szCs w:val="20"/>
                <w:lang w:eastAsia="ar-SA"/>
              </w:rPr>
            </w:pPr>
            <w:r w:rsidRPr="006D3A3C">
              <w:rPr>
                <w:color w:val="000000"/>
                <w:sz w:val="20"/>
                <w:szCs w:val="20"/>
                <w:lang w:eastAsia="ar-SA"/>
              </w:rPr>
              <w:t>Выполнение запланированных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BD" w:rsidRPr="006D3A3C" w:rsidRDefault="002666BD" w:rsidP="006D3A3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ar-SA"/>
              </w:rPr>
            </w:pPr>
            <w:r w:rsidRPr="006D3A3C">
              <w:rPr>
                <w:color w:val="000000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BD" w:rsidRPr="006D3A3C" w:rsidRDefault="002666BD" w:rsidP="006D3A3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ar-SA"/>
              </w:rPr>
            </w:pPr>
            <w:r w:rsidRPr="006D3A3C">
              <w:rPr>
                <w:color w:val="000000"/>
                <w:sz w:val="20"/>
                <w:szCs w:val="20"/>
                <w:lang w:eastAsia="ar-SA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BD" w:rsidRPr="006D3A3C" w:rsidRDefault="002666BD" w:rsidP="006D3A3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BD" w:rsidRPr="006D3A3C" w:rsidRDefault="002666BD" w:rsidP="006D3A3C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BD" w:rsidRPr="006D3A3C" w:rsidRDefault="002666BD" w:rsidP="006D3A3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ar-SA"/>
              </w:rPr>
            </w:pPr>
            <w:r w:rsidRPr="006D3A3C">
              <w:rPr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BD" w:rsidRPr="006D3A3C" w:rsidRDefault="002666BD" w:rsidP="006D3A3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ar-SA"/>
              </w:rPr>
            </w:pPr>
            <w:r w:rsidRPr="006D3A3C">
              <w:rPr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BD" w:rsidRPr="006D3A3C" w:rsidRDefault="002666BD" w:rsidP="006D3A3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ar-SA"/>
              </w:rPr>
            </w:pPr>
            <w:r w:rsidRPr="006D3A3C">
              <w:rPr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BD" w:rsidRPr="006D3A3C" w:rsidRDefault="002666BD" w:rsidP="006D3A3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ar-SA"/>
              </w:rPr>
            </w:pPr>
            <w:r w:rsidRPr="006D3A3C">
              <w:rPr>
                <w:color w:val="000000"/>
                <w:sz w:val="20"/>
                <w:szCs w:val="20"/>
                <w:lang w:eastAsia="ar-SA"/>
              </w:rPr>
              <w:t>0,00</w:t>
            </w:r>
          </w:p>
        </w:tc>
      </w:tr>
    </w:tbl>
    <w:p w:rsidR="002666BD" w:rsidRPr="002666BD" w:rsidRDefault="002666BD" w:rsidP="002666BD">
      <w:pPr>
        <w:widowControl w:val="0"/>
        <w:suppressAutoHyphens/>
        <w:autoSpaceDN w:val="0"/>
        <w:jc w:val="both"/>
        <w:textAlignment w:val="baseline"/>
      </w:pPr>
    </w:p>
    <w:p w:rsidR="002666BD" w:rsidRDefault="002666BD" w:rsidP="00AF4C9C">
      <w:pPr>
        <w:jc w:val="both"/>
        <w:rPr>
          <w:b/>
          <w:bCs/>
          <w:color w:val="000000"/>
          <w:sz w:val="28"/>
          <w:szCs w:val="28"/>
        </w:rPr>
      </w:pPr>
    </w:p>
    <w:sectPr w:rsidR="002666BD" w:rsidSect="005C718E">
      <w:pgSz w:w="11906" w:h="16838"/>
      <w:pgMar w:top="567" w:right="851" w:bottom="567" w:left="1559" w:header="22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05E" w:rsidRDefault="00A1305E" w:rsidP="00831761">
      <w:r>
        <w:separator/>
      </w:r>
    </w:p>
  </w:endnote>
  <w:endnote w:type="continuationSeparator" w:id="0">
    <w:p w:rsidR="00A1305E" w:rsidRDefault="00A1305E" w:rsidP="00831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05E" w:rsidRDefault="00A1305E" w:rsidP="00831761">
      <w:r>
        <w:separator/>
      </w:r>
    </w:p>
  </w:footnote>
  <w:footnote w:type="continuationSeparator" w:id="0">
    <w:p w:rsidR="00A1305E" w:rsidRDefault="00A1305E" w:rsidP="008317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34E"/>
    <w:multiLevelType w:val="hybridMultilevel"/>
    <w:tmpl w:val="5356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B7E6F"/>
    <w:multiLevelType w:val="hybridMultilevel"/>
    <w:tmpl w:val="6324E976"/>
    <w:lvl w:ilvl="0" w:tplc="0ECE3D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0558EF"/>
    <w:multiLevelType w:val="hybridMultilevel"/>
    <w:tmpl w:val="E64699BA"/>
    <w:lvl w:ilvl="0" w:tplc="B2D05124">
      <w:start w:val="1"/>
      <w:numFmt w:val="decimal"/>
      <w:lvlText w:val="%1."/>
      <w:lvlJc w:val="left"/>
      <w:pPr>
        <w:ind w:left="2487" w:hanging="360"/>
      </w:pPr>
      <w:rPr>
        <w:b/>
        <w:bCs w:val="0"/>
      </w:rPr>
    </w:lvl>
    <w:lvl w:ilvl="1" w:tplc="04190019">
      <w:start w:val="1"/>
      <w:numFmt w:val="lowerLetter"/>
      <w:lvlText w:val="%2."/>
      <w:lvlJc w:val="left"/>
      <w:pPr>
        <w:ind w:left="2996" w:hanging="360"/>
      </w:pPr>
    </w:lvl>
    <w:lvl w:ilvl="2" w:tplc="0419001B">
      <w:start w:val="1"/>
      <w:numFmt w:val="lowerRoman"/>
      <w:lvlText w:val="%3."/>
      <w:lvlJc w:val="right"/>
      <w:pPr>
        <w:ind w:left="3716" w:hanging="180"/>
      </w:pPr>
    </w:lvl>
    <w:lvl w:ilvl="3" w:tplc="0419000F">
      <w:start w:val="1"/>
      <w:numFmt w:val="decimal"/>
      <w:lvlText w:val="%4."/>
      <w:lvlJc w:val="left"/>
      <w:pPr>
        <w:ind w:left="4436" w:hanging="360"/>
      </w:pPr>
    </w:lvl>
    <w:lvl w:ilvl="4" w:tplc="04190019">
      <w:start w:val="1"/>
      <w:numFmt w:val="lowerLetter"/>
      <w:lvlText w:val="%5."/>
      <w:lvlJc w:val="left"/>
      <w:pPr>
        <w:ind w:left="5156" w:hanging="360"/>
      </w:pPr>
    </w:lvl>
    <w:lvl w:ilvl="5" w:tplc="0419001B">
      <w:start w:val="1"/>
      <w:numFmt w:val="lowerRoman"/>
      <w:lvlText w:val="%6."/>
      <w:lvlJc w:val="right"/>
      <w:pPr>
        <w:ind w:left="5876" w:hanging="180"/>
      </w:pPr>
    </w:lvl>
    <w:lvl w:ilvl="6" w:tplc="0419000F">
      <w:start w:val="1"/>
      <w:numFmt w:val="decimal"/>
      <w:lvlText w:val="%7."/>
      <w:lvlJc w:val="left"/>
      <w:pPr>
        <w:ind w:left="6596" w:hanging="360"/>
      </w:pPr>
    </w:lvl>
    <w:lvl w:ilvl="7" w:tplc="04190019">
      <w:start w:val="1"/>
      <w:numFmt w:val="lowerLetter"/>
      <w:lvlText w:val="%8."/>
      <w:lvlJc w:val="left"/>
      <w:pPr>
        <w:ind w:left="7316" w:hanging="360"/>
      </w:pPr>
    </w:lvl>
    <w:lvl w:ilvl="8" w:tplc="0419001B">
      <w:start w:val="1"/>
      <w:numFmt w:val="lowerRoman"/>
      <w:lvlText w:val="%9."/>
      <w:lvlJc w:val="right"/>
      <w:pPr>
        <w:ind w:left="8036" w:hanging="180"/>
      </w:pPr>
    </w:lvl>
  </w:abstractNum>
  <w:abstractNum w:abstractNumId="3">
    <w:nsid w:val="32250082"/>
    <w:multiLevelType w:val="hybridMultilevel"/>
    <w:tmpl w:val="5356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24568"/>
    <w:multiLevelType w:val="hybridMultilevel"/>
    <w:tmpl w:val="6F28E300"/>
    <w:lvl w:ilvl="0" w:tplc="B11C0CE8">
      <w:start w:val="1"/>
      <w:numFmt w:val="decimal"/>
      <w:lvlText w:val="%1."/>
      <w:lvlJc w:val="left"/>
      <w:pPr>
        <w:ind w:left="1069" w:hanging="360"/>
      </w:pPr>
      <w:rPr>
        <w:rFonts w:ascii="Calibri" w:eastAsia="SimSun" w:hAnsi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5114C"/>
    <w:rsid w:val="00010237"/>
    <w:rsid w:val="000127CE"/>
    <w:rsid w:val="000239A5"/>
    <w:rsid w:val="0003554F"/>
    <w:rsid w:val="000A0686"/>
    <w:rsid w:val="000A5565"/>
    <w:rsid w:val="000D1E6F"/>
    <w:rsid w:val="0012154E"/>
    <w:rsid w:val="00157945"/>
    <w:rsid w:val="00157FFC"/>
    <w:rsid w:val="0017483C"/>
    <w:rsid w:val="00184F17"/>
    <w:rsid w:val="00195B11"/>
    <w:rsid w:val="0019792D"/>
    <w:rsid w:val="001A50F8"/>
    <w:rsid w:val="001C6DC1"/>
    <w:rsid w:val="001E5F9D"/>
    <w:rsid w:val="00206AF3"/>
    <w:rsid w:val="0022356E"/>
    <w:rsid w:val="002251D7"/>
    <w:rsid w:val="002329B4"/>
    <w:rsid w:val="00237BFF"/>
    <w:rsid w:val="00250545"/>
    <w:rsid w:val="00261321"/>
    <w:rsid w:val="00262509"/>
    <w:rsid w:val="002666BD"/>
    <w:rsid w:val="00272114"/>
    <w:rsid w:val="00273CEE"/>
    <w:rsid w:val="00281A9C"/>
    <w:rsid w:val="0029521B"/>
    <w:rsid w:val="002B093C"/>
    <w:rsid w:val="002E07BF"/>
    <w:rsid w:val="002E63E5"/>
    <w:rsid w:val="0037307E"/>
    <w:rsid w:val="00373A3D"/>
    <w:rsid w:val="00380865"/>
    <w:rsid w:val="003A6579"/>
    <w:rsid w:val="003B0203"/>
    <w:rsid w:val="003C6D0E"/>
    <w:rsid w:val="003F4A06"/>
    <w:rsid w:val="0041150D"/>
    <w:rsid w:val="00416832"/>
    <w:rsid w:val="00417B0C"/>
    <w:rsid w:val="00426F48"/>
    <w:rsid w:val="00437CEB"/>
    <w:rsid w:val="004447FF"/>
    <w:rsid w:val="00480DEA"/>
    <w:rsid w:val="004854DC"/>
    <w:rsid w:val="0049297E"/>
    <w:rsid w:val="004A11D0"/>
    <w:rsid w:val="004A3444"/>
    <w:rsid w:val="004E19ED"/>
    <w:rsid w:val="004E67E2"/>
    <w:rsid w:val="004F1341"/>
    <w:rsid w:val="004F39DA"/>
    <w:rsid w:val="004F3FD7"/>
    <w:rsid w:val="005100D8"/>
    <w:rsid w:val="00512805"/>
    <w:rsid w:val="005241E7"/>
    <w:rsid w:val="00556919"/>
    <w:rsid w:val="0056791E"/>
    <w:rsid w:val="0057362C"/>
    <w:rsid w:val="0058279F"/>
    <w:rsid w:val="005A15ED"/>
    <w:rsid w:val="005C52CC"/>
    <w:rsid w:val="005C718E"/>
    <w:rsid w:val="005F36AF"/>
    <w:rsid w:val="00615239"/>
    <w:rsid w:val="00616E2C"/>
    <w:rsid w:val="00632EB5"/>
    <w:rsid w:val="00643F99"/>
    <w:rsid w:val="00646975"/>
    <w:rsid w:val="0067194E"/>
    <w:rsid w:val="006960E5"/>
    <w:rsid w:val="006A3616"/>
    <w:rsid w:val="006B1AA7"/>
    <w:rsid w:val="006D3A3C"/>
    <w:rsid w:val="006E4AD3"/>
    <w:rsid w:val="007403ED"/>
    <w:rsid w:val="00760DA7"/>
    <w:rsid w:val="0076197F"/>
    <w:rsid w:val="00772B14"/>
    <w:rsid w:val="00774F22"/>
    <w:rsid w:val="0079655C"/>
    <w:rsid w:val="007C1734"/>
    <w:rsid w:val="007C7233"/>
    <w:rsid w:val="008129B4"/>
    <w:rsid w:val="00817A53"/>
    <w:rsid w:val="00831761"/>
    <w:rsid w:val="0084485E"/>
    <w:rsid w:val="0085114C"/>
    <w:rsid w:val="00853A50"/>
    <w:rsid w:val="00856FED"/>
    <w:rsid w:val="0089038C"/>
    <w:rsid w:val="008B64FC"/>
    <w:rsid w:val="008D67AD"/>
    <w:rsid w:val="008D7C43"/>
    <w:rsid w:val="008E371C"/>
    <w:rsid w:val="008E628B"/>
    <w:rsid w:val="008E791C"/>
    <w:rsid w:val="00903572"/>
    <w:rsid w:val="009362FB"/>
    <w:rsid w:val="00951314"/>
    <w:rsid w:val="00957158"/>
    <w:rsid w:val="0097246E"/>
    <w:rsid w:val="009816C7"/>
    <w:rsid w:val="00982699"/>
    <w:rsid w:val="00991D6B"/>
    <w:rsid w:val="00993533"/>
    <w:rsid w:val="00995401"/>
    <w:rsid w:val="009C3982"/>
    <w:rsid w:val="009E21E4"/>
    <w:rsid w:val="009E47F3"/>
    <w:rsid w:val="009E7C43"/>
    <w:rsid w:val="00A1305E"/>
    <w:rsid w:val="00A14FE4"/>
    <w:rsid w:val="00A272FF"/>
    <w:rsid w:val="00A37CCA"/>
    <w:rsid w:val="00A91B9A"/>
    <w:rsid w:val="00A96AA4"/>
    <w:rsid w:val="00AD1149"/>
    <w:rsid w:val="00AD13B1"/>
    <w:rsid w:val="00AD20EF"/>
    <w:rsid w:val="00AF4C9C"/>
    <w:rsid w:val="00B06ECF"/>
    <w:rsid w:val="00B45255"/>
    <w:rsid w:val="00B5121B"/>
    <w:rsid w:val="00B557D8"/>
    <w:rsid w:val="00B73CBD"/>
    <w:rsid w:val="00B859DC"/>
    <w:rsid w:val="00B95A6B"/>
    <w:rsid w:val="00BB141A"/>
    <w:rsid w:val="00BB3B92"/>
    <w:rsid w:val="00BB6423"/>
    <w:rsid w:val="00BD071F"/>
    <w:rsid w:val="00BD088E"/>
    <w:rsid w:val="00C0246D"/>
    <w:rsid w:val="00C30C88"/>
    <w:rsid w:val="00C32D7C"/>
    <w:rsid w:val="00C352A8"/>
    <w:rsid w:val="00C37724"/>
    <w:rsid w:val="00C445DA"/>
    <w:rsid w:val="00C67B9D"/>
    <w:rsid w:val="00C966BD"/>
    <w:rsid w:val="00CB2F0E"/>
    <w:rsid w:val="00CE282A"/>
    <w:rsid w:val="00CF5158"/>
    <w:rsid w:val="00D003C7"/>
    <w:rsid w:val="00D00E8D"/>
    <w:rsid w:val="00D43C78"/>
    <w:rsid w:val="00D47A39"/>
    <w:rsid w:val="00D62916"/>
    <w:rsid w:val="00D6465F"/>
    <w:rsid w:val="00D66DB8"/>
    <w:rsid w:val="00D86740"/>
    <w:rsid w:val="00D92736"/>
    <w:rsid w:val="00D95182"/>
    <w:rsid w:val="00DA6B95"/>
    <w:rsid w:val="00DC11D1"/>
    <w:rsid w:val="00DD111B"/>
    <w:rsid w:val="00DE31CB"/>
    <w:rsid w:val="00DF05C6"/>
    <w:rsid w:val="00E628C9"/>
    <w:rsid w:val="00E73CF8"/>
    <w:rsid w:val="00E8332D"/>
    <w:rsid w:val="00EA48A1"/>
    <w:rsid w:val="00ED0F04"/>
    <w:rsid w:val="00EF2AF8"/>
    <w:rsid w:val="00F11EC6"/>
    <w:rsid w:val="00F34F13"/>
    <w:rsid w:val="00F37CF0"/>
    <w:rsid w:val="00F418EA"/>
    <w:rsid w:val="00F46D37"/>
    <w:rsid w:val="00F479F0"/>
    <w:rsid w:val="00F50E2D"/>
    <w:rsid w:val="00F520E5"/>
    <w:rsid w:val="00F55824"/>
    <w:rsid w:val="00F6136A"/>
    <w:rsid w:val="00F83BC3"/>
    <w:rsid w:val="00F96D0B"/>
    <w:rsid w:val="00FA577C"/>
    <w:rsid w:val="00FD3032"/>
    <w:rsid w:val="00FF473C"/>
    <w:rsid w:val="00FF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4C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C6D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511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5114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239A5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table" w:styleId="a5">
    <w:name w:val="Table Grid"/>
    <w:basedOn w:val="a1"/>
    <w:uiPriority w:val="39"/>
    <w:locked/>
    <w:rsid w:val="00616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uiPriority w:val="99"/>
    <w:qFormat/>
    <w:rsid w:val="00616E2C"/>
  </w:style>
  <w:style w:type="paragraph" w:customStyle="1" w:styleId="FORMATTEXT">
    <w:name w:val=".FORMATTEXT"/>
    <w:qFormat/>
    <w:rsid w:val="00616E2C"/>
    <w:pPr>
      <w:widowControl w:val="0"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ConsPlusNormal">
    <w:name w:val="ConsPlusNormal"/>
    <w:link w:val="ConsPlusNormal0"/>
    <w:qFormat/>
    <w:rsid w:val="0057362C"/>
    <w:pPr>
      <w:widowControl w:val="0"/>
    </w:pPr>
    <w:rPr>
      <w:rFonts w:asciiTheme="minorHAnsi" w:eastAsia="Times New Roman" w:hAnsiTheme="minorHAnsi" w:cs="Calibri"/>
      <w:color w:val="00000A"/>
      <w:szCs w:val="20"/>
    </w:rPr>
  </w:style>
  <w:style w:type="paragraph" w:customStyle="1" w:styleId="HEADERTEXT">
    <w:name w:val=".HEADERTEXT"/>
    <w:rsid w:val="003B02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</w:rPr>
  </w:style>
  <w:style w:type="paragraph" w:styleId="a7">
    <w:name w:val="List Paragraph"/>
    <w:basedOn w:val="a"/>
    <w:uiPriority w:val="34"/>
    <w:qFormat/>
    <w:rsid w:val="009E21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ConsNormal">
    <w:name w:val="ConsNormal"/>
    <w:rsid w:val="009E21E4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nhideWhenUsed/>
    <w:rsid w:val="009E21E4"/>
    <w:rPr>
      <w:color w:val="0000FF" w:themeColor="hyperlink"/>
      <w:u w:val="single"/>
    </w:rPr>
  </w:style>
  <w:style w:type="paragraph" w:styleId="a9">
    <w:name w:val="No Spacing"/>
    <w:uiPriority w:val="1"/>
    <w:qFormat/>
    <w:rsid w:val="009E21E4"/>
    <w:rPr>
      <w:rFonts w:eastAsia="Times New Roman"/>
      <w:sz w:val="20"/>
      <w:szCs w:val="20"/>
    </w:rPr>
  </w:style>
  <w:style w:type="paragraph" w:customStyle="1" w:styleId="formattext0">
    <w:name w:val="formattext"/>
    <w:basedOn w:val="a"/>
    <w:rsid w:val="009E21E4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9E21E4"/>
  </w:style>
  <w:style w:type="character" w:customStyle="1" w:styleId="10">
    <w:name w:val="Заголовок 1 Знак"/>
    <w:basedOn w:val="a0"/>
    <w:link w:val="1"/>
    <w:rsid w:val="003C6D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locked/>
    <w:rsid w:val="00993533"/>
    <w:rPr>
      <w:rFonts w:asciiTheme="minorHAnsi" w:eastAsia="Times New Roman" w:hAnsiTheme="minorHAnsi" w:cs="Calibri"/>
      <w:color w:val="00000A"/>
      <w:szCs w:val="20"/>
    </w:rPr>
  </w:style>
  <w:style w:type="paragraph" w:styleId="aa">
    <w:name w:val="header"/>
    <w:basedOn w:val="a"/>
    <w:link w:val="11"/>
    <w:uiPriority w:val="99"/>
    <w:unhideWhenUsed/>
    <w:rsid w:val="0083176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a"/>
    <w:uiPriority w:val="99"/>
    <w:rsid w:val="00831761"/>
    <w:rPr>
      <w:rFonts w:eastAsia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317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31761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4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511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5114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239A5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pavrl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7;&#1088;&#1080;&#1084;&#1086;&#1088;&#1089;&#1082;-&#1072;&#1076;&#1084;.&#1088;&#1092;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CD8F1-2682-4457-B90F-E7AA67F0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10</Pages>
  <Words>3630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2021-08-25T08:53:00Z</cp:lastPrinted>
  <dcterms:created xsi:type="dcterms:W3CDTF">2018-06-21T13:04:00Z</dcterms:created>
  <dcterms:modified xsi:type="dcterms:W3CDTF">2022-03-21T10:02:00Z</dcterms:modified>
</cp:coreProperties>
</file>