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C" w:rsidRDefault="0085114C" w:rsidP="0085114C">
      <w:r>
        <w:t xml:space="preserve">                                                                       </w:t>
      </w:r>
      <w:r w:rsidR="008D7C43">
        <w:rPr>
          <w:noProof/>
        </w:rPr>
        <w:drawing>
          <wp:inline distT="0" distB="0" distL="0" distR="0">
            <wp:extent cx="546100" cy="64135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5114C" w:rsidRDefault="0085114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</w:t>
      </w:r>
      <w:r>
        <w:rPr>
          <w:b/>
          <w:sz w:val="28"/>
          <w:szCs w:val="28"/>
        </w:rPr>
        <w:t xml:space="preserve">«Приморское городское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5114C" w:rsidRDefault="0085114C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ПОСТАНОВЛЕНИЕ</w:t>
      </w: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114C" w:rsidRDefault="00CA4509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47A39">
        <w:rPr>
          <w:sz w:val="28"/>
          <w:szCs w:val="28"/>
        </w:rPr>
        <w:t xml:space="preserve"> </w:t>
      </w:r>
      <w:r w:rsidR="00C22E78">
        <w:rPr>
          <w:sz w:val="28"/>
          <w:szCs w:val="28"/>
        </w:rPr>
        <w:t>27.</w:t>
      </w:r>
      <w:r w:rsidR="005241E7">
        <w:rPr>
          <w:sz w:val="28"/>
          <w:szCs w:val="28"/>
        </w:rPr>
        <w:t>10</w:t>
      </w:r>
      <w:r w:rsidR="0085114C">
        <w:rPr>
          <w:sz w:val="28"/>
          <w:szCs w:val="28"/>
        </w:rPr>
        <w:t xml:space="preserve">.2015 г.                                                                                 № </w:t>
      </w:r>
      <w:r w:rsidR="00C22E78">
        <w:rPr>
          <w:sz w:val="28"/>
          <w:szCs w:val="28"/>
        </w:rPr>
        <w:t>423</w:t>
      </w: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  <w:r w:rsidRPr="0085114C">
        <w:rPr>
          <w:sz w:val="28"/>
          <w:szCs w:val="28"/>
        </w:rPr>
        <w:t>О</w:t>
      </w:r>
      <w:r w:rsidR="00CE282A">
        <w:rPr>
          <w:sz w:val="28"/>
          <w:szCs w:val="28"/>
        </w:rPr>
        <w:t>б</w:t>
      </w:r>
      <w:r w:rsidRPr="0085114C">
        <w:rPr>
          <w:sz w:val="28"/>
          <w:szCs w:val="28"/>
        </w:rPr>
        <w:t xml:space="preserve"> </w:t>
      </w:r>
      <w:r w:rsidR="00CE282A">
        <w:rPr>
          <w:sz w:val="28"/>
          <w:szCs w:val="28"/>
        </w:rPr>
        <w:t xml:space="preserve">утверждении схемы газоснабжения                                                                                </w:t>
      </w:r>
      <w:r>
        <w:rPr>
          <w:sz w:val="28"/>
          <w:szCs w:val="28"/>
        </w:rPr>
        <w:t xml:space="preserve">МО «Приморское городское поселение» </w:t>
      </w:r>
      <w:r w:rsidR="00AD1149">
        <w:rPr>
          <w:sz w:val="28"/>
          <w:szCs w:val="28"/>
        </w:rPr>
        <w:t xml:space="preserve">                                                                       </w:t>
      </w:r>
      <w:r w:rsidR="00CE282A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</w:t>
      </w:r>
      <w:r w:rsidR="00FA0004">
        <w:rPr>
          <w:sz w:val="28"/>
          <w:szCs w:val="28"/>
        </w:rPr>
        <w:t>до 20</w:t>
      </w:r>
      <w:r w:rsidR="005241E7">
        <w:rPr>
          <w:sz w:val="28"/>
          <w:szCs w:val="28"/>
        </w:rPr>
        <w:t>3</w:t>
      </w:r>
      <w:r w:rsidR="00FA0004">
        <w:rPr>
          <w:sz w:val="28"/>
          <w:szCs w:val="28"/>
        </w:rPr>
        <w:t>0 года</w:t>
      </w: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B557D8" w:rsidRDefault="0085114C" w:rsidP="002B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14C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№ 131 </w:t>
      </w:r>
      <w:r w:rsidR="00A37CCA">
        <w:rPr>
          <w:sz w:val="28"/>
          <w:szCs w:val="28"/>
        </w:rPr>
        <w:t xml:space="preserve">от 06.10.2003 </w:t>
      </w:r>
      <w:r w:rsidR="004A3444">
        <w:rPr>
          <w:sz w:val="28"/>
          <w:szCs w:val="28"/>
        </w:rPr>
        <w:t>г.</w:t>
      </w:r>
      <w:r w:rsidRPr="008511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CE282A" w:rsidRPr="0085114C">
        <w:rPr>
          <w:sz w:val="28"/>
          <w:szCs w:val="28"/>
        </w:rPr>
        <w:t xml:space="preserve">Федеральным законом </w:t>
      </w:r>
      <w:r w:rsidR="00CE282A">
        <w:rPr>
          <w:sz w:val="28"/>
          <w:szCs w:val="28"/>
        </w:rPr>
        <w:t>№ 69 от 31.03.1999 «О газоснаб</w:t>
      </w:r>
      <w:r w:rsidR="006A67BA">
        <w:rPr>
          <w:sz w:val="28"/>
          <w:szCs w:val="28"/>
        </w:rPr>
        <w:t xml:space="preserve">жении в Российской Федерации», </w:t>
      </w:r>
      <w:r w:rsidR="00CE282A">
        <w:rPr>
          <w:sz w:val="28"/>
          <w:szCs w:val="28"/>
        </w:rPr>
        <w:t xml:space="preserve">Уставом муниципального образования «Приморское городское поселение» Выборгского района  Ленинградской области,                                                                        </w:t>
      </w:r>
    </w:p>
    <w:p w:rsidR="00B557D8" w:rsidRDefault="00B557D8" w:rsidP="0085114C">
      <w:pPr>
        <w:rPr>
          <w:sz w:val="28"/>
          <w:szCs w:val="28"/>
        </w:rPr>
      </w:pPr>
    </w:p>
    <w:p w:rsidR="00B557D8" w:rsidRDefault="00EA48A1" w:rsidP="0085114C">
      <w:r>
        <w:t xml:space="preserve">                                                              ПОСТАНОВЛЯЕТ:    </w:t>
      </w:r>
    </w:p>
    <w:p w:rsidR="00EA48A1" w:rsidRDefault="00EA48A1" w:rsidP="0085114C">
      <w:pPr>
        <w:rPr>
          <w:sz w:val="28"/>
          <w:szCs w:val="28"/>
        </w:rPr>
      </w:pPr>
    </w:p>
    <w:p w:rsidR="00B557D8" w:rsidRDefault="00B557D8" w:rsidP="00556919">
      <w:pPr>
        <w:jc w:val="both"/>
        <w:rPr>
          <w:sz w:val="28"/>
          <w:szCs w:val="28"/>
        </w:rPr>
      </w:pPr>
      <w:r w:rsidRPr="00B557D8">
        <w:rPr>
          <w:sz w:val="28"/>
          <w:szCs w:val="28"/>
        </w:rPr>
        <w:t>1.</w:t>
      </w:r>
      <w:r w:rsidR="00D95182">
        <w:rPr>
          <w:sz w:val="28"/>
          <w:szCs w:val="28"/>
        </w:rPr>
        <w:t xml:space="preserve"> Утвердить схему</w:t>
      </w:r>
      <w:r>
        <w:rPr>
          <w:sz w:val="28"/>
          <w:szCs w:val="28"/>
        </w:rPr>
        <w:t xml:space="preserve"> </w:t>
      </w:r>
      <w:r w:rsidR="00D95182">
        <w:rPr>
          <w:sz w:val="28"/>
          <w:szCs w:val="28"/>
        </w:rPr>
        <w:t>газоснабжения</w:t>
      </w:r>
      <w:r>
        <w:rPr>
          <w:sz w:val="28"/>
          <w:szCs w:val="28"/>
        </w:rPr>
        <w:t xml:space="preserve"> </w:t>
      </w:r>
      <w:r w:rsidRPr="00B5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«Приморское городское поселение» </w:t>
      </w:r>
      <w:r w:rsidR="00D95182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</w:t>
      </w:r>
      <w:r w:rsidR="00FA0004">
        <w:rPr>
          <w:sz w:val="28"/>
          <w:szCs w:val="28"/>
        </w:rPr>
        <w:t>до 20</w:t>
      </w:r>
      <w:r w:rsidR="005241E7">
        <w:rPr>
          <w:sz w:val="28"/>
          <w:szCs w:val="28"/>
        </w:rPr>
        <w:t>3</w:t>
      </w:r>
      <w:r w:rsidR="00FA0004">
        <w:rPr>
          <w:sz w:val="28"/>
          <w:szCs w:val="28"/>
        </w:rPr>
        <w:t>0 года</w:t>
      </w:r>
      <w:r w:rsidR="00D95182">
        <w:rPr>
          <w:sz w:val="28"/>
          <w:szCs w:val="28"/>
        </w:rPr>
        <w:t>.</w:t>
      </w:r>
    </w:p>
    <w:p w:rsidR="00B95A6B" w:rsidRDefault="00B95A6B" w:rsidP="00556919">
      <w:pPr>
        <w:jc w:val="both"/>
        <w:rPr>
          <w:sz w:val="28"/>
          <w:szCs w:val="28"/>
        </w:rPr>
      </w:pPr>
    </w:p>
    <w:p w:rsidR="00B95A6B" w:rsidRPr="00B557D8" w:rsidRDefault="00B95A6B" w:rsidP="00B95A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7D8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B557D8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«Выборг»</w:t>
      </w:r>
      <w:r w:rsidRPr="00B557D8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B557D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МО «Приморское городское поселение».</w:t>
      </w:r>
    </w:p>
    <w:p w:rsidR="00B557D8" w:rsidRPr="00B557D8" w:rsidRDefault="00B557D8" w:rsidP="00556919">
      <w:pPr>
        <w:jc w:val="both"/>
        <w:rPr>
          <w:sz w:val="28"/>
          <w:szCs w:val="28"/>
        </w:rPr>
      </w:pPr>
    </w:p>
    <w:p w:rsidR="0085114C" w:rsidRDefault="00B95A6B" w:rsidP="005569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7D8" w:rsidRPr="00B557D8">
        <w:rPr>
          <w:sz w:val="28"/>
          <w:szCs w:val="28"/>
        </w:rPr>
        <w:t xml:space="preserve">. </w:t>
      </w:r>
      <w:proofErr w:type="gramStart"/>
      <w:r w:rsidR="00B557D8" w:rsidRPr="00B557D8">
        <w:rPr>
          <w:sz w:val="28"/>
          <w:szCs w:val="28"/>
        </w:rPr>
        <w:t>Контроль за</w:t>
      </w:r>
      <w:proofErr w:type="gramEnd"/>
      <w:r w:rsidR="00B557D8" w:rsidRPr="00B557D8">
        <w:rPr>
          <w:sz w:val="28"/>
          <w:szCs w:val="28"/>
        </w:rPr>
        <w:t xml:space="preserve"> исполнением </w:t>
      </w:r>
      <w:r w:rsidR="00D95182">
        <w:rPr>
          <w:sz w:val="28"/>
          <w:szCs w:val="28"/>
        </w:rPr>
        <w:t xml:space="preserve">настоящего </w:t>
      </w:r>
      <w:r w:rsidR="00903572">
        <w:rPr>
          <w:sz w:val="28"/>
          <w:szCs w:val="28"/>
        </w:rPr>
        <w:t xml:space="preserve">постановления </w:t>
      </w:r>
      <w:r w:rsidR="00B557D8" w:rsidRPr="00B557D8">
        <w:rPr>
          <w:sz w:val="28"/>
          <w:szCs w:val="28"/>
        </w:rPr>
        <w:t xml:space="preserve"> </w:t>
      </w:r>
      <w:r w:rsidR="00D95182">
        <w:rPr>
          <w:sz w:val="28"/>
          <w:szCs w:val="28"/>
        </w:rPr>
        <w:t>оставляю за собой.</w:t>
      </w:r>
    </w:p>
    <w:p w:rsidR="0085114C" w:rsidRDefault="0085114C" w:rsidP="0085114C"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95182" w:rsidRDefault="00D95182" w:rsidP="000239A5">
      <w:pPr>
        <w:rPr>
          <w:sz w:val="28"/>
          <w:szCs w:val="28"/>
        </w:rPr>
      </w:pPr>
    </w:p>
    <w:p w:rsidR="000239A5" w:rsidRDefault="000239A5" w:rsidP="000239A5">
      <w:pPr>
        <w:rPr>
          <w:sz w:val="28"/>
          <w:szCs w:val="28"/>
        </w:rPr>
      </w:pPr>
    </w:p>
    <w:p w:rsidR="000239A5" w:rsidRPr="000239A5" w:rsidRDefault="000239A5" w:rsidP="000239A5">
      <w:pPr>
        <w:rPr>
          <w:sz w:val="28"/>
          <w:szCs w:val="28"/>
        </w:rPr>
      </w:pPr>
      <w:r w:rsidRPr="000239A5">
        <w:rPr>
          <w:sz w:val="28"/>
          <w:szCs w:val="28"/>
        </w:rPr>
        <w:t>Глава администрации                                                                    Н.В. Столяров</w:t>
      </w:r>
    </w:p>
    <w:p w:rsidR="000239A5" w:rsidRDefault="000239A5" w:rsidP="000239A5"/>
    <w:p w:rsidR="000239A5" w:rsidRDefault="000239A5" w:rsidP="000239A5"/>
    <w:p w:rsidR="00D95182" w:rsidRDefault="00D95182" w:rsidP="000239A5"/>
    <w:p w:rsidR="00951314" w:rsidRDefault="00951314" w:rsidP="000239A5"/>
    <w:p w:rsidR="00951314" w:rsidRDefault="00951314" w:rsidP="000239A5"/>
    <w:p w:rsidR="000239A5" w:rsidRDefault="000239A5" w:rsidP="000239A5"/>
    <w:p w:rsidR="002251D7" w:rsidRDefault="000239A5" w:rsidP="00010237">
      <w:pPr>
        <w:pStyle w:val="ConsPlusTitle"/>
      </w:pPr>
      <w:proofErr w:type="gramStart"/>
      <w:r w:rsidRPr="00F34F13">
        <w:rPr>
          <w:b w:val="0"/>
          <w:sz w:val="20"/>
          <w:szCs w:val="20"/>
        </w:rPr>
        <w:t>Разослано»: дело,  прокуратура,</w:t>
      </w:r>
      <w:r w:rsidRPr="004447FF">
        <w:rPr>
          <w:sz w:val="20"/>
          <w:szCs w:val="20"/>
        </w:rPr>
        <w:t xml:space="preserve"> </w:t>
      </w:r>
      <w:r w:rsidRPr="00A91B9A">
        <w:rPr>
          <w:b w:val="0"/>
          <w:sz w:val="18"/>
          <w:szCs w:val="18"/>
        </w:rPr>
        <w:t xml:space="preserve"> сайт,</w:t>
      </w:r>
      <w:r>
        <w:rPr>
          <w:b w:val="0"/>
          <w:sz w:val="18"/>
          <w:szCs w:val="18"/>
        </w:rPr>
        <w:t xml:space="preserve"> </w:t>
      </w:r>
      <w:r w:rsidR="00AE0C6C">
        <w:rPr>
          <w:b w:val="0"/>
          <w:sz w:val="18"/>
          <w:szCs w:val="18"/>
        </w:rPr>
        <w:t xml:space="preserve">газета «Выборг», </w:t>
      </w:r>
      <w:r w:rsidR="004F3FD7">
        <w:rPr>
          <w:b w:val="0"/>
          <w:sz w:val="18"/>
          <w:szCs w:val="18"/>
        </w:rPr>
        <w:t>отдел  бюджетной политики и учета МО «Приморское городское поселение»</w:t>
      </w:r>
      <w:r>
        <w:rPr>
          <w:b w:val="0"/>
          <w:sz w:val="18"/>
          <w:szCs w:val="18"/>
        </w:rPr>
        <w:t>.</w:t>
      </w:r>
      <w:proofErr w:type="gramEnd"/>
    </w:p>
    <w:sectPr w:rsidR="002251D7" w:rsidSect="0022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4C"/>
    <w:rsid w:val="00010237"/>
    <w:rsid w:val="000239A5"/>
    <w:rsid w:val="00157FFC"/>
    <w:rsid w:val="00195B11"/>
    <w:rsid w:val="002251D7"/>
    <w:rsid w:val="0029521B"/>
    <w:rsid w:val="002B093C"/>
    <w:rsid w:val="004A3444"/>
    <w:rsid w:val="004F39DA"/>
    <w:rsid w:val="004F3FD7"/>
    <w:rsid w:val="005241E7"/>
    <w:rsid w:val="00556919"/>
    <w:rsid w:val="0058279F"/>
    <w:rsid w:val="00643F99"/>
    <w:rsid w:val="006A67BA"/>
    <w:rsid w:val="0085114C"/>
    <w:rsid w:val="00853A50"/>
    <w:rsid w:val="008B11E7"/>
    <w:rsid w:val="008D7C43"/>
    <w:rsid w:val="00903572"/>
    <w:rsid w:val="00951314"/>
    <w:rsid w:val="0097246E"/>
    <w:rsid w:val="00991D6B"/>
    <w:rsid w:val="00A2430E"/>
    <w:rsid w:val="00A33937"/>
    <w:rsid w:val="00A37CCA"/>
    <w:rsid w:val="00A96AA4"/>
    <w:rsid w:val="00AD1149"/>
    <w:rsid w:val="00AE0C6C"/>
    <w:rsid w:val="00B557D8"/>
    <w:rsid w:val="00B95A6B"/>
    <w:rsid w:val="00C22E78"/>
    <w:rsid w:val="00CA4509"/>
    <w:rsid w:val="00CB2F0E"/>
    <w:rsid w:val="00CE282A"/>
    <w:rsid w:val="00D47A39"/>
    <w:rsid w:val="00D62916"/>
    <w:rsid w:val="00D95182"/>
    <w:rsid w:val="00DE31CB"/>
    <w:rsid w:val="00EA48A1"/>
    <w:rsid w:val="00FA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2015-10-06T06:50:00Z</cp:lastPrinted>
  <dcterms:created xsi:type="dcterms:W3CDTF">2015-08-10T08:24:00Z</dcterms:created>
  <dcterms:modified xsi:type="dcterms:W3CDTF">2019-10-11T08:41:00Z</dcterms:modified>
</cp:coreProperties>
</file>