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FB" w:rsidRPr="00890CFB" w:rsidRDefault="00890CFB" w:rsidP="00890CFB">
      <w:pPr>
        <w:spacing w:line="360" w:lineRule="auto"/>
        <w:jc w:val="center"/>
        <w:rPr>
          <w:b/>
          <w:szCs w:val="22"/>
        </w:rPr>
      </w:pPr>
      <w:r w:rsidRPr="00890CFB">
        <w:rPr>
          <w:b/>
          <w:szCs w:val="22"/>
        </w:rPr>
        <w:t>Маршрут  № 830 «г. Приморск – г. Санкт-Петербург, станция метро «Парнас».</w:t>
      </w:r>
    </w:p>
    <w:p w:rsidR="0094140E" w:rsidRDefault="00890CFB" w:rsidP="00890CFB">
      <w:r>
        <w:t xml:space="preserve">Маршрут № 830 «г. Приморск- г. Санкт-Петербург, станция метро «Парнас» является смежным межрегиональным автобусным маршрутом Ленинградской области. Данный </w:t>
      </w:r>
      <w:proofErr w:type="gramStart"/>
      <w:r>
        <w:t>маршрут  обслуживается</w:t>
      </w:r>
      <w:proofErr w:type="gramEnd"/>
      <w:r>
        <w:t xml:space="preserve">  по заказу  Правительства  г. Санкт-Петербурга и проходит  с остановками через населенные пункты: г. Приморск- п. Ермилово_ п. Лужки- п. Рябово – п. Поляны –г. Зеленогорск – г. Санкт-Петербург, ст. метро «Парнас».</w:t>
      </w:r>
    </w:p>
    <w:p w:rsidR="00890CFB" w:rsidRDefault="00890CFB" w:rsidP="00890CFB"/>
    <w:p w:rsidR="00890CFB" w:rsidRDefault="00890CFB" w:rsidP="00890CFB">
      <w:r w:rsidRPr="00890CFB">
        <w:rPr>
          <w:b/>
        </w:rPr>
        <w:t>Время в пути</w:t>
      </w:r>
      <w:r>
        <w:t>: 2 часа 30 минут</w:t>
      </w:r>
    </w:p>
    <w:p w:rsidR="00890CFB" w:rsidRDefault="00890CFB" w:rsidP="00890CFB">
      <w:r w:rsidRPr="00890CFB">
        <w:rPr>
          <w:b/>
        </w:rPr>
        <w:t>Расстояние</w:t>
      </w:r>
      <w:r>
        <w:rPr>
          <w:b/>
        </w:rPr>
        <w:t>:</w:t>
      </w:r>
      <w:r>
        <w:tab/>
        <w:t>130 км</w:t>
      </w:r>
    </w:p>
    <w:p w:rsidR="00890CFB" w:rsidRPr="00890CFB" w:rsidRDefault="00890CFB" w:rsidP="00890CFB">
      <w:pPr>
        <w:shd w:val="clear" w:color="auto" w:fill="FFFFFF"/>
        <w:jc w:val="center"/>
        <w:rPr>
          <w:b/>
          <w:color w:val="000000"/>
          <w:spacing w:val="-8"/>
        </w:rPr>
      </w:pPr>
      <w:r w:rsidRPr="00890CFB">
        <w:rPr>
          <w:b/>
          <w:color w:val="000000"/>
          <w:spacing w:val="-8"/>
        </w:rPr>
        <w:t>Контакты:</w:t>
      </w:r>
    </w:p>
    <w:p w:rsidR="00890CFB" w:rsidRPr="00890CFB" w:rsidRDefault="00890CFB" w:rsidP="0007501C">
      <w:pPr>
        <w:shd w:val="clear" w:color="auto" w:fill="FFFFFF"/>
        <w:jc w:val="center"/>
        <w:rPr>
          <w:color w:val="000000" w:themeColor="text1"/>
          <w:spacing w:val="-8"/>
        </w:rPr>
      </w:pPr>
      <w:r w:rsidRPr="00890CFB">
        <w:rPr>
          <w:b/>
          <w:color w:val="000000"/>
          <w:spacing w:val="-8"/>
        </w:rPr>
        <w:t>Адрес:</w:t>
      </w:r>
      <w:r w:rsidRPr="00890CFB">
        <w:rPr>
          <w:color w:val="000000"/>
          <w:spacing w:val="-8"/>
        </w:rPr>
        <w:t xml:space="preserve"> </w:t>
      </w:r>
      <w:hyperlink r:id="rId4" w:history="1">
        <w:r w:rsidRPr="00890CFB">
          <w:rPr>
            <w:rStyle w:val="a3"/>
            <w:color w:val="000000" w:themeColor="text1"/>
            <w:spacing w:val="-8"/>
            <w:u w:val="none"/>
          </w:rPr>
          <w:t>Санкт-Петербург, пр-т Стачек, д. 108</w:t>
        </w:r>
      </w:hyperlink>
    </w:p>
    <w:p w:rsidR="00890CFB" w:rsidRPr="00890CFB" w:rsidRDefault="00890CFB" w:rsidP="0007501C">
      <w:pPr>
        <w:shd w:val="clear" w:color="auto" w:fill="FFFFFF"/>
        <w:jc w:val="center"/>
        <w:rPr>
          <w:color w:val="000000"/>
          <w:spacing w:val="-8"/>
        </w:rPr>
      </w:pPr>
      <w:r w:rsidRPr="00890CFB">
        <w:rPr>
          <w:b/>
          <w:color w:val="000000"/>
          <w:spacing w:val="-8"/>
        </w:rPr>
        <w:t>телефон</w:t>
      </w:r>
      <w:r w:rsidRPr="0007501C">
        <w:rPr>
          <w:b/>
          <w:color w:val="000000"/>
          <w:spacing w:val="-8"/>
        </w:rPr>
        <w:t>:</w:t>
      </w:r>
      <w:r w:rsidRPr="0007501C">
        <w:rPr>
          <w:color w:val="000000"/>
          <w:spacing w:val="-8"/>
        </w:rPr>
        <w:t xml:space="preserve"> 8 (812) 702-11-52;</w:t>
      </w:r>
    </w:p>
    <w:p w:rsidR="00890CFB" w:rsidRPr="00B101EF" w:rsidRDefault="00890CFB" w:rsidP="0007501C">
      <w:pPr>
        <w:shd w:val="clear" w:color="auto" w:fill="FFFFFF"/>
        <w:jc w:val="center"/>
        <w:rPr>
          <w:color w:val="000000"/>
          <w:spacing w:val="-8"/>
          <w:lang w:val="en-US"/>
        </w:rPr>
      </w:pPr>
      <w:proofErr w:type="gramStart"/>
      <w:r w:rsidRPr="00890CFB">
        <w:rPr>
          <w:b/>
          <w:color w:val="000000"/>
          <w:spacing w:val="-8"/>
          <w:lang w:val="en-US"/>
        </w:rPr>
        <w:t>e</w:t>
      </w:r>
      <w:r w:rsidRPr="00B101EF">
        <w:rPr>
          <w:b/>
          <w:color w:val="000000"/>
          <w:spacing w:val="-8"/>
          <w:lang w:val="en-US"/>
        </w:rPr>
        <w:t>-</w:t>
      </w:r>
      <w:r w:rsidRPr="00890CFB">
        <w:rPr>
          <w:b/>
          <w:color w:val="000000"/>
          <w:spacing w:val="-8"/>
          <w:lang w:val="en-US"/>
        </w:rPr>
        <w:t>mail</w:t>
      </w:r>
      <w:proofErr w:type="gramEnd"/>
      <w:r w:rsidRPr="00B101EF">
        <w:rPr>
          <w:color w:val="000000"/>
          <w:spacing w:val="-8"/>
          <w:lang w:val="en-US"/>
        </w:rPr>
        <w:t xml:space="preserve">: </w:t>
      </w:r>
      <w:r w:rsidRPr="00890CFB">
        <w:rPr>
          <w:color w:val="000000"/>
          <w:spacing w:val="-8"/>
          <w:lang w:val="en-US"/>
        </w:rPr>
        <w:t>info</w:t>
      </w:r>
      <w:r w:rsidRPr="00B101EF">
        <w:rPr>
          <w:color w:val="000000"/>
          <w:spacing w:val="-8"/>
          <w:lang w:val="en-US"/>
        </w:rPr>
        <w:t>@</w:t>
      </w:r>
      <w:r w:rsidRPr="00890CFB">
        <w:rPr>
          <w:color w:val="000000"/>
          <w:spacing w:val="-8"/>
          <w:lang w:val="en-US"/>
        </w:rPr>
        <w:t>ptk</w:t>
      </w:r>
      <w:r w:rsidRPr="00B101EF">
        <w:rPr>
          <w:color w:val="000000"/>
          <w:spacing w:val="-8"/>
          <w:lang w:val="en-US"/>
        </w:rPr>
        <w:t>.</w:t>
      </w:r>
      <w:r w:rsidRPr="00890CFB">
        <w:rPr>
          <w:color w:val="000000"/>
          <w:spacing w:val="-8"/>
          <w:lang w:val="en-US"/>
        </w:rPr>
        <w:t>sp</w:t>
      </w:r>
      <w:r w:rsidRPr="00B101EF">
        <w:rPr>
          <w:color w:val="000000"/>
          <w:spacing w:val="-8"/>
          <w:lang w:val="en-US"/>
        </w:rPr>
        <w:t>.</w:t>
      </w:r>
      <w:r w:rsidRPr="00890CFB">
        <w:rPr>
          <w:color w:val="000000"/>
          <w:spacing w:val="-8"/>
          <w:lang w:val="en-US"/>
        </w:rPr>
        <w:t>ru</w:t>
      </w:r>
    </w:p>
    <w:p w:rsidR="00890CFB" w:rsidRPr="00890CFB" w:rsidRDefault="00890CFB" w:rsidP="0007501C">
      <w:pPr>
        <w:shd w:val="clear" w:color="auto" w:fill="FFFFFF"/>
        <w:jc w:val="center"/>
        <w:rPr>
          <w:color w:val="000000"/>
          <w:spacing w:val="-8"/>
        </w:rPr>
      </w:pPr>
      <w:r w:rsidRPr="00890CFB">
        <w:rPr>
          <w:b/>
          <w:color w:val="000000"/>
          <w:spacing w:val="-8"/>
        </w:rPr>
        <w:t>8 800 555-18-39</w:t>
      </w:r>
      <w:r w:rsidRPr="00890CFB">
        <w:rPr>
          <w:color w:val="000000"/>
          <w:spacing w:val="-8"/>
        </w:rPr>
        <w:t xml:space="preserve"> - справочная служба (для абонентов РФ звонок бесплатный)</w:t>
      </w:r>
    </w:p>
    <w:p w:rsidR="00890CFB" w:rsidRPr="00890CFB" w:rsidRDefault="00890CFB" w:rsidP="0007501C">
      <w:pPr>
        <w:shd w:val="clear" w:color="auto" w:fill="FFFFFF"/>
        <w:jc w:val="center"/>
        <w:rPr>
          <w:color w:val="000000"/>
          <w:spacing w:val="-8"/>
        </w:rPr>
      </w:pPr>
      <w:r w:rsidRPr="00890CFB">
        <w:rPr>
          <w:b/>
          <w:color w:val="000000"/>
          <w:spacing w:val="-8"/>
        </w:rPr>
        <w:t>8 (812) 606-62-53</w:t>
      </w:r>
      <w:r w:rsidRPr="00890CFB">
        <w:rPr>
          <w:color w:val="000000"/>
          <w:spacing w:val="-8"/>
        </w:rPr>
        <w:t xml:space="preserve"> - телефон для обращений и предложений по улучшению сервиса</w:t>
      </w:r>
    </w:p>
    <w:p w:rsidR="0007501C" w:rsidRDefault="0007501C" w:rsidP="0007501C">
      <w:pPr>
        <w:rPr>
          <w:b/>
        </w:rPr>
      </w:pPr>
    </w:p>
    <w:p w:rsidR="0007501C" w:rsidRDefault="0007501C" w:rsidP="0007501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606164" cy="160750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844" cy="16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01C" w:rsidRPr="0007501C" w:rsidRDefault="0007501C" w:rsidP="0007501C">
      <w:pPr>
        <w:jc w:val="center"/>
        <w:rPr>
          <w:b/>
        </w:rPr>
      </w:pPr>
    </w:p>
    <w:p w:rsidR="00890CFB" w:rsidRDefault="0007501C" w:rsidP="0007501C">
      <w:pPr>
        <w:jc w:val="center"/>
        <w:rPr>
          <w:b/>
        </w:rPr>
      </w:pPr>
      <w:r w:rsidRPr="0007501C">
        <w:rPr>
          <w:b/>
        </w:rPr>
        <w:t xml:space="preserve">Билеты можно приобрести: </w:t>
      </w:r>
    </w:p>
    <w:p w:rsidR="0007501C" w:rsidRPr="0007501C" w:rsidRDefault="0007501C" w:rsidP="0007501C">
      <w:pPr>
        <w:jc w:val="center"/>
        <w:rPr>
          <w:b/>
        </w:rPr>
      </w:pPr>
    </w:p>
    <w:p w:rsidR="0007501C" w:rsidRDefault="0007501C" w:rsidP="0007501C">
      <w:pPr>
        <w:jc w:val="center"/>
      </w:pPr>
      <w:r w:rsidRPr="0007501C">
        <w:rPr>
          <w:b/>
        </w:rPr>
        <w:t>г. Санкт-</w:t>
      </w:r>
      <w:proofErr w:type="gramStart"/>
      <w:r w:rsidRPr="0007501C">
        <w:rPr>
          <w:b/>
        </w:rPr>
        <w:t>Петербург</w:t>
      </w:r>
      <w:r>
        <w:t xml:space="preserve"> :</w:t>
      </w:r>
      <w:proofErr w:type="gramEnd"/>
      <w:r>
        <w:t xml:space="preserve"> </w:t>
      </w:r>
      <w:r w:rsidRPr="0007501C">
        <w:rPr>
          <w:b/>
        </w:rPr>
        <w:t>тел</w:t>
      </w:r>
      <w:r>
        <w:t xml:space="preserve">. + </w:t>
      </w:r>
      <w:r w:rsidRPr="0007501C">
        <w:t>7 (812) 677-15-07</w:t>
      </w:r>
      <w:r>
        <w:t xml:space="preserve">, </w:t>
      </w:r>
      <w:r w:rsidRPr="0007501C">
        <w:t>+7 (812) 645-14-14</w:t>
      </w:r>
    </w:p>
    <w:p w:rsidR="0007501C" w:rsidRPr="0007501C" w:rsidRDefault="0007501C" w:rsidP="0007501C">
      <w:pPr>
        <w:jc w:val="center"/>
      </w:pPr>
      <w:proofErr w:type="gramStart"/>
      <w:r w:rsidRPr="0007501C">
        <w:rPr>
          <w:b/>
        </w:rPr>
        <w:t xml:space="preserve">адрес </w:t>
      </w:r>
      <w:r>
        <w:t>:</w:t>
      </w:r>
      <w:proofErr w:type="gramEnd"/>
      <w:r>
        <w:t xml:space="preserve"> Касса ООО «ПТК», </w:t>
      </w:r>
      <w:proofErr w:type="spellStart"/>
      <w:r>
        <w:t>ст.метро</w:t>
      </w:r>
      <w:proofErr w:type="spellEnd"/>
      <w:r>
        <w:t xml:space="preserve"> «Парнас», Автовокзал, </w:t>
      </w:r>
      <w:proofErr w:type="spellStart"/>
      <w:r>
        <w:t>наб.Обводного</w:t>
      </w:r>
      <w:proofErr w:type="spellEnd"/>
      <w:r>
        <w:t xml:space="preserve"> канала, д. 36</w:t>
      </w:r>
    </w:p>
    <w:p w:rsidR="0007501C" w:rsidRDefault="0007501C" w:rsidP="0007501C">
      <w:pPr>
        <w:jc w:val="center"/>
      </w:pPr>
    </w:p>
    <w:p w:rsidR="0007501C" w:rsidRDefault="0007501C" w:rsidP="0007501C">
      <w:pPr>
        <w:jc w:val="center"/>
      </w:pPr>
      <w:r w:rsidRPr="0007501C">
        <w:rPr>
          <w:b/>
        </w:rPr>
        <w:t>г. Приморск: тел</w:t>
      </w:r>
      <w:r>
        <w:t>.</w:t>
      </w:r>
      <w:r w:rsidRPr="0007501C">
        <w:t xml:space="preserve"> +7 (921) 985-60-30</w:t>
      </w:r>
      <w:r>
        <w:t xml:space="preserve"> (диспетчерская) </w:t>
      </w:r>
    </w:p>
    <w:p w:rsidR="00890CFB" w:rsidRDefault="00890CFB" w:rsidP="00890CFB"/>
    <w:p w:rsidR="00890CFB" w:rsidRDefault="0007501C" w:rsidP="0007501C">
      <w:pPr>
        <w:jc w:val="center"/>
        <w:rPr>
          <w:b/>
        </w:rPr>
      </w:pPr>
      <w:r w:rsidRPr="0007501C">
        <w:rPr>
          <w:b/>
        </w:rPr>
        <w:t>Расписание:</w:t>
      </w:r>
    </w:p>
    <w:p w:rsidR="0007501C" w:rsidRPr="0007501C" w:rsidRDefault="0007501C" w:rsidP="0007501C">
      <w:pPr>
        <w:jc w:val="center"/>
        <w:rPr>
          <w:b/>
        </w:rPr>
      </w:pPr>
      <w:r>
        <w:rPr>
          <w:b/>
        </w:rPr>
        <w:t>Отправление из г. Санкт-Петербург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190"/>
        <w:gridCol w:w="3191"/>
      </w:tblGrid>
      <w:tr w:rsidR="0007501C" w:rsidTr="0007501C">
        <w:tc>
          <w:tcPr>
            <w:tcW w:w="1809" w:type="dxa"/>
          </w:tcPr>
          <w:p w:rsidR="0007501C" w:rsidRPr="0007501C" w:rsidRDefault="0007501C" w:rsidP="0007501C">
            <w:pPr>
              <w:jc w:val="center"/>
              <w:rPr>
                <w:b/>
              </w:rPr>
            </w:pPr>
            <w:r w:rsidRPr="0007501C">
              <w:rPr>
                <w:b/>
              </w:rPr>
              <w:t>Транспортная компания</w:t>
            </w:r>
          </w:p>
        </w:tc>
        <w:tc>
          <w:tcPr>
            <w:tcW w:w="3190" w:type="dxa"/>
          </w:tcPr>
          <w:p w:rsidR="0007501C" w:rsidRPr="0007501C" w:rsidRDefault="0007501C" w:rsidP="0007501C">
            <w:pPr>
              <w:jc w:val="center"/>
              <w:rPr>
                <w:b/>
              </w:rPr>
            </w:pPr>
            <w:proofErr w:type="spellStart"/>
            <w:r w:rsidRPr="0007501C">
              <w:rPr>
                <w:b/>
              </w:rPr>
              <w:t>ст.метро</w:t>
            </w:r>
            <w:proofErr w:type="spellEnd"/>
            <w:r w:rsidRPr="0007501C">
              <w:rPr>
                <w:b/>
              </w:rPr>
              <w:t xml:space="preserve"> Парнас (СПб)</w:t>
            </w:r>
          </w:p>
        </w:tc>
        <w:tc>
          <w:tcPr>
            <w:tcW w:w="3191" w:type="dxa"/>
          </w:tcPr>
          <w:p w:rsidR="0007501C" w:rsidRPr="0007501C" w:rsidRDefault="0007501C" w:rsidP="0007501C">
            <w:pPr>
              <w:jc w:val="center"/>
              <w:rPr>
                <w:b/>
              </w:rPr>
            </w:pPr>
            <w:proofErr w:type="spellStart"/>
            <w:r w:rsidRPr="0007501C">
              <w:rPr>
                <w:b/>
              </w:rPr>
              <w:t>г.Приморск</w:t>
            </w:r>
            <w:proofErr w:type="spellEnd"/>
          </w:p>
        </w:tc>
      </w:tr>
      <w:tr w:rsidR="0007501C" w:rsidTr="0007501C">
        <w:tc>
          <w:tcPr>
            <w:tcW w:w="1809" w:type="dxa"/>
          </w:tcPr>
          <w:p w:rsidR="0007501C" w:rsidRDefault="0007501C" w:rsidP="0007501C">
            <w:pPr>
              <w:jc w:val="center"/>
            </w:pPr>
            <w:r>
              <w:t>ПТК</w:t>
            </w:r>
          </w:p>
        </w:tc>
        <w:tc>
          <w:tcPr>
            <w:tcW w:w="3190" w:type="dxa"/>
          </w:tcPr>
          <w:p w:rsidR="0007501C" w:rsidRDefault="0007501C" w:rsidP="0007501C">
            <w:pPr>
              <w:jc w:val="center"/>
            </w:pPr>
            <w:r>
              <w:t>08:30</w:t>
            </w:r>
          </w:p>
        </w:tc>
        <w:tc>
          <w:tcPr>
            <w:tcW w:w="3191" w:type="dxa"/>
          </w:tcPr>
          <w:p w:rsidR="0007501C" w:rsidRDefault="0007501C" w:rsidP="0007501C">
            <w:pPr>
              <w:jc w:val="center"/>
            </w:pPr>
            <w:r>
              <w:t>11:00</w:t>
            </w:r>
          </w:p>
        </w:tc>
      </w:tr>
      <w:tr w:rsidR="0007501C" w:rsidTr="0007501C">
        <w:tc>
          <w:tcPr>
            <w:tcW w:w="1809" w:type="dxa"/>
          </w:tcPr>
          <w:p w:rsidR="0007501C" w:rsidRDefault="0007501C" w:rsidP="0007501C">
            <w:pPr>
              <w:jc w:val="center"/>
            </w:pPr>
            <w:r>
              <w:t>ООО «СЗЛ»</w:t>
            </w:r>
          </w:p>
        </w:tc>
        <w:tc>
          <w:tcPr>
            <w:tcW w:w="3190" w:type="dxa"/>
          </w:tcPr>
          <w:p w:rsidR="0007501C" w:rsidRDefault="0007501C" w:rsidP="0007501C">
            <w:pPr>
              <w:jc w:val="center"/>
            </w:pPr>
            <w:r>
              <w:t>12:30</w:t>
            </w:r>
          </w:p>
        </w:tc>
        <w:tc>
          <w:tcPr>
            <w:tcW w:w="3191" w:type="dxa"/>
          </w:tcPr>
          <w:p w:rsidR="0007501C" w:rsidRDefault="0007501C" w:rsidP="0007501C">
            <w:pPr>
              <w:jc w:val="center"/>
            </w:pPr>
            <w:r>
              <w:t>15:00</w:t>
            </w:r>
          </w:p>
        </w:tc>
      </w:tr>
      <w:tr w:rsidR="0007501C" w:rsidTr="0007501C">
        <w:tc>
          <w:tcPr>
            <w:tcW w:w="1809" w:type="dxa"/>
          </w:tcPr>
          <w:p w:rsidR="0007501C" w:rsidRDefault="0007501C" w:rsidP="0007501C">
            <w:pPr>
              <w:jc w:val="center"/>
            </w:pPr>
            <w:r>
              <w:t>ПТК</w:t>
            </w:r>
          </w:p>
        </w:tc>
        <w:tc>
          <w:tcPr>
            <w:tcW w:w="3190" w:type="dxa"/>
          </w:tcPr>
          <w:p w:rsidR="0007501C" w:rsidRDefault="0007501C" w:rsidP="0007501C">
            <w:pPr>
              <w:jc w:val="center"/>
            </w:pPr>
            <w:r>
              <w:t>16:20</w:t>
            </w:r>
          </w:p>
        </w:tc>
        <w:tc>
          <w:tcPr>
            <w:tcW w:w="3191" w:type="dxa"/>
          </w:tcPr>
          <w:p w:rsidR="0007501C" w:rsidRDefault="0007501C" w:rsidP="0007501C">
            <w:pPr>
              <w:jc w:val="center"/>
            </w:pPr>
            <w:r>
              <w:t>18:50</w:t>
            </w:r>
          </w:p>
        </w:tc>
      </w:tr>
      <w:tr w:rsidR="0007501C" w:rsidTr="0007501C">
        <w:tc>
          <w:tcPr>
            <w:tcW w:w="1809" w:type="dxa"/>
          </w:tcPr>
          <w:p w:rsidR="0007501C" w:rsidRDefault="0007501C" w:rsidP="0007501C">
            <w:pPr>
              <w:jc w:val="center"/>
            </w:pPr>
            <w:r>
              <w:t>ООО «СЗЛ</w:t>
            </w:r>
          </w:p>
        </w:tc>
        <w:tc>
          <w:tcPr>
            <w:tcW w:w="3190" w:type="dxa"/>
          </w:tcPr>
          <w:p w:rsidR="0007501C" w:rsidRDefault="0007501C" w:rsidP="0007501C">
            <w:pPr>
              <w:jc w:val="center"/>
            </w:pPr>
            <w:r>
              <w:t>20:30</w:t>
            </w:r>
          </w:p>
        </w:tc>
        <w:tc>
          <w:tcPr>
            <w:tcW w:w="3191" w:type="dxa"/>
          </w:tcPr>
          <w:p w:rsidR="0007501C" w:rsidRDefault="0007501C" w:rsidP="0007501C">
            <w:pPr>
              <w:jc w:val="center"/>
            </w:pPr>
            <w:r>
              <w:t>23:00</w:t>
            </w:r>
          </w:p>
        </w:tc>
      </w:tr>
    </w:tbl>
    <w:p w:rsidR="00890CFB" w:rsidRDefault="00890CFB" w:rsidP="0007501C">
      <w:pPr>
        <w:jc w:val="center"/>
      </w:pPr>
    </w:p>
    <w:p w:rsidR="00890CFB" w:rsidRPr="0007501C" w:rsidRDefault="0007501C" w:rsidP="0007501C">
      <w:pPr>
        <w:jc w:val="center"/>
        <w:rPr>
          <w:b/>
        </w:rPr>
      </w:pPr>
      <w:r w:rsidRPr="0007501C">
        <w:rPr>
          <w:b/>
        </w:rPr>
        <w:t>Отправление из г. Приморска</w:t>
      </w:r>
    </w:p>
    <w:p w:rsidR="00890CFB" w:rsidRDefault="00890CFB" w:rsidP="00890CF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190"/>
        <w:gridCol w:w="3191"/>
      </w:tblGrid>
      <w:tr w:rsidR="0007501C" w:rsidRPr="0007501C" w:rsidTr="00617CD4">
        <w:tc>
          <w:tcPr>
            <w:tcW w:w="1809" w:type="dxa"/>
          </w:tcPr>
          <w:p w:rsidR="0007501C" w:rsidRPr="0007501C" w:rsidRDefault="0007501C" w:rsidP="0007501C">
            <w:pPr>
              <w:jc w:val="center"/>
              <w:rPr>
                <w:b/>
              </w:rPr>
            </w:pPr>
            <w:r w:rsidRPr="0007501C">
              <w:rPr>
                <w:b/>
              </w:rPr>
              <w:t>Транспортная компания</w:t>
            </w:r>
          </w:p>
        </w:tc>
        <w:tc>
          <w:tcPr>
            <w:tcW w:w="3190" w:type="dxa"/>
          </w:tcPr>
          <w:p w:rsidR="0007501C" w:rsidRPr="0007501C" w:rsidRDefault="007715C4" w:rsidP="0007501C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bookmarkStart w:id="0" w:name="_GoBack"/>
            <w:bookmarkEnd w:id="0"/>
            <w:r>
              <w:rPr>
                <w:b/>
              </w:rPr>
              <w:t>. Приморск</w:t>
            </w:r>
          </w:p>
        </w:tc>
        <w:tc>
          <w:tcPr>
            <w:tcW w:w="3191" w:type="dxa"/>
          </w:tcPr>
          <w:p w:rsidR="0007501C" w:rsidRPr="0007501C" w:rsidRDefault="007715C4" w:rsidP="0007501C">
            <w:pPr>
              <w:jc w:val="center"/>
              <w:rPr>
                <w:b/>
              </w:rPr>
            </w:pPr>
            <w:r>
              <w:rPr>
                <w:b/>
              </w:rPr>
              <w:t>ст. метро Парнас (СПб)</w:t>
            </w:r>
          </w:p>
        </w:tc>
      </w:tr>
      <w:tr w:rsidR="0007501C" w:rsidRPr="0007501C" w:rsidTr="00617CD4">
        <w:tc>
          <w:tcPr>
            <w:tcW w:w="1809" w:type="dxa"/>
          </w:tcPr>
          <w:p w:rsidR="0007501C" w:rsidRPr="0007501C" w:rsidRDefault="0007501C" w:rsidP="00B101EF">
            <w:pPr>
              <w:jc w:val="center"/>
            </w:pPr>
            <w:r>
              <w:t>ООО «СЗЛ»</w:t>
            </w:r>
          </w:p>
        </w:tc>
        <w:tc>
          <w:tcPr>
            <w:tcW w:w="3190" w:type="dxa"/>
          </w:tcPr>
          <w:p w:rsidR="0007501C" w:rsidRPr="0007501C" w:rsidRDefault="0007501C" w:rsidP="00B101EF">
            <w:pPr>
              <w:jc w:val="center"/>
            </w:pPr>
            <w:r>
              <w:t>06:00</w:t>
            </w:r>
          </w:p>
        </w:tc>
        <w:tc>
          <w:tcPr>
            <w:tcW w:w="3191" w:type="dxa"/>
          </w:tcPr>
          <w:p w:rsidR="0007501C" w:rsidRPr="0007501C" w:rsidRDefault="0007501C" w:rsidP="00B101EF">
            <w:pPr>
              <w:jc w:val="center"/>
            </w:pPr>
            <w:r>
              <w:t>08:3</w:t>
            </w:r>
            <w:r w:rsidRPr="0007501C">
              <w:t>0</w:t>
            </w:r>
          </w:p>
        </w:tc>
      </w:tr>
      <w:tr w:rsidR="0007501C" w:rsidRPr="0007501C" w:rsidTr="00617CD4">
        <w:tc>
          <w:tcPr>
            <w:tcW w:w="1809" w:type="dxa"/>
          </w:tcPr>
          <w:p w:rsidR="0007501C" w:rsidRPr="0007501C" w:rsidRDefault="0007501C" w:rsidP="00B101EF">
            <w:pPr>
              <w:jc w:val="center"/>
            </w:pPr>
            <w:r w:rsidRPr="0007501C">
              <w:t>ООО «СЗЛ»</w:t>
            </w:r>
          </w:p>
        </w:tc>
        <w:tc>
          <w:tcPr>
            <w:tcW w:w="3190" w:type="dxa"/>
          </w:tcPr>
          <w:p w:rsidR="0007501C" w:rsidRPr="0007501C" w:rsidRDefault="0007501C" w:rsidP="00B101EF">
            <w:pPr>
              <w:jc w:val="center"/>
            </w:pPr>
            <w:r>
              <w:t>09:0</w:t>
            </w:r>
            <w:r w:rsidRPr="0007501C">
              <w:t>0</w:t>
            </w:r>
          </w:p>
        </w:tc>
        <w:tc>
          <w:tcPr>
            <w:tcW w:w="3191" w:type="dxa"/>
          </w:tcPr>
          <w:p w:rsidR="0007501C" w:rsidRPr="0007501C" w:rsidRDefault="0007501C" w:rsidP="00B101EF">
            <w:pPr>
              <w:jc w:val="center"/>
            </w:pPr>
            <w:r>
              <w:t>11:3</w:t>
            </w:r>
            <w:r w:rsidRPr="0007501C">
              <w:t>0</w:t>
            </w:r>
            <w:r>
              <w:t xml:space="preserve"> (выходные)</w:t>
            </w:r>
          </w:p>
        </w:tc>
      </w:tr>
      <w:tr w:rsidR="0007501C" w:rsidRPr="0007501C" w:rsidTr="00617CD4">
        <w:tc>
          <w:tcPr>
            <w:tcW w:w="1809" w:type="dxa"/>
          </w:tcPr>
          <w:p w:rsidR="0007501C" w:rsidRPr="0007501C" w:rsidRDefault="0007501C" w:rsidP="00B101EF">
            <w:pPr>
              <w:jc w:val="center"/>
            </w:pPr>
            <w:r w:rsidRPr="0007501C">
              <w:t>ПТК</w:t>
            </w:r>
          </w:p>
        </w:tc>
        <w:tc>
          <w:tcPr>
            <w:tcW w:w="3190" w:type="dxa"/>
          </w:tcPr>
          <w:p w:rsidR="0007501C" w:rsidRPr="0007501C" w:rsidRDefault="0007501C" w:rsidP="00B101EF">
            <w:pPr>
              <w:jc w:val="center"/>
            </w:pPr>
            <w:r>
              <w:t>12:1</w:t>
            </w:r>
            <w:r w:rsidRPr="0007501C">
              <w:t>0</w:t>
            </w:r>
          </w:p>
        </w:tc>
        <w:tc>
          <w:tcPr>
            <w:tcW w:w="3191" w:type="dxa"/>
          </w:tcPr>
          <w:p w:rsidR="0007501C" w:rsidRPr="0007501C" w:rsidRDefault="0007501C" w:rsidP="00B101EF">
            <w:pPr>
              <w:jc w:val="center"/>
            </w:pPr>
            <w:r>
              <w:t>11:3</w:t>
            </w:r>
            <w:r w:rsidRPr="0007501C">
              <w:t>0</w:t>
            </w:r>
          </w:p>
        </w:tc>
      </w:tr>
      <w:tr w:rsidR="00B101EF" w:rsidRPr="0007501C" w:rsidTr="00617CD4">
        <w:tc>
          <w:tcPr>
            <w:tcW w:w="1809" w:type="dxa"/>
          </w:tcPr>
          <w:p w:rsidR="00B101EF" w:rsidRPr="0007501C" w:rsidRDefault="00B101EF" w:rsidP="00B101EF">
            <w:pPr>
              <w:jc w:val="center"/>
            </w:pPr>
            <w:r>
              <w:t>ПТК</w:t>
            </w:r>
          </w:p>
        </w:tc>
        <w:tc>
          <w:tcPr>
            <w:tcW w:w="3190" w:type="dxa"/>
          </w:tcPr>
          <w:p w:rsidR="00B101EF" w:rsidRDefault="00B101EF" w:rsidP="00B101EF">
            <w:pPr>
              <w:jc w:val="center"/>
            </w:pPr>
            <w:r>
              <w:t>19:30</w:t>
            </w:r>
          </w:p>
        </w:tc>
        <w:tc>
          <w:tcPr>
            <w:tcW w:w="3191" w:type="dxa"/>
          </w:tcPr>
          <w:p w:rsidR="00B101EF" w:rsidRDefault="00B101EF" w:rsidP="00B101EF">
            <w:pPr>
              <w:jc w:val="center"/>
            </w:pPr>
            <w:r>
              <w:t>22:00</w:t>
            </w:r>
          </w:p>
        </w:tc>
      </w:tr>
      <w:tr w:rsidR="00B101EF" w:rsidRPr="0007501C" w:rsidTr="00617CD4">
        <w:tc>
          <w:tcPr>
            <w:tcW w:w="1809" w:type="dxa"/>
          </w:tcPr>
          <w:p w:rsidR="00B101EF" w:rsidRPr="0007501C" w:rsidRDefault="00B101EF" w:rsidP="00B101EF">
            <w:pPr>
              <w:jc w:val="center"/>
            </w:pPr>
            <w:r>
              <w:t>ООО «СЗЛ»</w:t>
            </w:r>
          </w:p>
        </w:tc>
        <w:tc>
          <w:tcPr>
            <w:tcW w:w="3190" w:type="dxa"/>
          </w:tcPr>
          <w:p w:rsidR="00B101EF" w:rsidRDefault="00B101EF" w:rsidP="00B101EF">
            <w:pPr>
              <w:jc w:val="center"/>
            </w:pPr>
            <w:r>
              <w:t>17:00</w:t>
            </w:r>
          </w:p>
        </w:tc>
        <w:tc>
          <w:tcPr>
            <w:tcW w:w="3191" w:type="dxa"/>
          </w:tcPr>
          <w:p w:rsidR="00B101EF" w:rsidRDefault="00B101EF" w:rsidP="00B101EF">
            <w:pPr>
              <w:jc w:val="center"/>
            </w:pPr>
            <w:r>
              <w:t>19:30</w:t>
            </w:r>
          </w:p>
        </w:tc>
      </w:tr>
    </w:tbl>
    <w:p w:rsidR="00890CFB" w:rsidRDefault="00890CFB" w:rsidP="00890CFB"/>
    <w:p w:rsidR="00890CFB" w:rsidRPr="0007501C" w:rsidRDefault="00890CFB" w:rsidP="0007501C">
      <w:pPr>
        <w:jc w:val="center"/>
        <w:rPr>
          <w:sz w:val="20"/>
        </w:rPr>
      </w:pPr>
      <w:r w:rsidRPr="0007501C">
        <w:rPr>
          <w:b/>
          <w:bCs/>
          <w:color w:val="000000"/>
          <w:spacing w:val="-8"/>
          <w:sz w:val="20"/>
          <w:shd w:val="clear" w:color="auto" w:fill="FFFFFF"/>
        </w:rPr>
        <w:t>ВНИМАНИЕ! В связи с пандемией covid-19 рейсы маршрута ограничены.</w:t>
      </w:r>
      <w:r w:rsidRPr="0007501C">
        <w:rPr>
          <w:b/>
          <w:bCs/>
          <w:color w:val="000000"/>
          <w:spacing w:val="-8"/>
          <w:sz w:val="20"/>
          <w:shd w:val="clear" w:color="auto" w:fill="FFFFFF"/>
        </w:rPr>
        <w:br/>
        <w:t>С 22 мая действуют:</w:t>
      </w:r>
      <w:r w:rsidRPr="0007501C">
        <w:rPr>
          <w:b/>
          <w:bCs/>
          <w:color w:val="000000"/>
          <w:spacing w:val="-8"/>
          <w:sz w:val="20"/>
          <w:shd w:val="clear" w:color="auto" w:fill="FFFFFF"/>
        </w:rPr>
        <w:br/>
      </w:r>
      <w:r w:rsidRPr="0007501C">
        <w:rPr>
          <w:color w:val="000000"/>
          <w:spacing w:val="-8"/>
          <w:sz w:val="20"/>
          <w:shd w:val="clear" w:color="auto" w:fill="FFFFFF"/>
        </w:rPr>
        <w:t>- отправление от Парнаса: 08:30, 12:30, 16:20, 20:30;</w:t>
      </w:r>
      <w:r w:rsidRPr="0007501C">
        <w:rPr>
          <w:color w:val="000000"/>
          <w:spacing w:val="-8"/>
          <w:sz w:val="20"/>
        </w:rPr>
        <w:br/>
      </w:r>
      <w:r w:rsidRPr="0007501C">
        <w:rPr>
          <w:color w:val="000000"/>
          <w:spacing w:val="-8"/>
          <w:sz w:val="20"/>
          <w:shd w:val="clear" w:color="auto" w:fill="FFFFFF"/>
        </w:rPr>
        <w:t>- отправление из Приморска: 06:00 (буд.), 09:00 (</w:t>
      </w:r>
      <w:proofErr w:type="spellStart"/>
      <w:r w:rsidRPr="0007501C">
        <w:rPr>
          <w:color w:val="000000"/>
          <w:spacing w:val="-8"/>
          <w:sz w:val="20"/>
          <w:shd w:val="clear" w:color="auto" w:fill="FFFFFF"/>
        </w:rPr>
        <w:t>вых</w:t>
      </w:r>
      <w:proofErr w:type="spellEnd"/>
      <w:r w:rsidRPr="0007501C">
        <w:rPr>
          <w:color w:val="000000"/>
          <w:spacing w:val="-8"/>
          <w:sz w:val="20"/>
          <w:shd w:val="clear" w:color="auto" w:fill="FFFFFF"/>
        </w:rPr>
        <w:t>.), 12:10, 17:00, 19:30.</w:t>
      </w:r>
    </w:p>
    <w:p w:rsidR="00890CFB" w:rsidRPr="0007501C" w:rsidRDefault="00890CFB" w:rsidP="0007501C">
      <w:pPr>
        <w:jc w:val="center"/>
        <w:rPr>
          <w:sz w:val="20"/>
        </w:rPr>
      </w:pPr>
    </w:p>
    <w:p w:rsidR="00890CFB" w:rsidRDefault="00890CFB" w:rsidP="00890CFB"/>
    <w:sectPr w:rsidR="00890CFB" w:rsidSect="00B101E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C6"/>
    <w:rsid w:val="0007501C"/>
    <w:rsid w:val="007715C4"/>
    <w:rsid w:val="008116C6"/>
    <w:rsid w:val="00890CFB"/>
    <w:rsid w:val="0094140E"/>
    <w:rsid w:val="00B1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6803A-67C1-48AB-AF91-583569DE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C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501C"/>
  </w:style>
  <w:style w:type="paragraph" w:styleId="a5">
    <w:name w:val="Balloon Text"/>
    <w:basedOn w:val="a"/>
    <w:link w:val="a6"/>
    <w:uiPriority w:val="99"/>
    <w:semiHidden/>
    <w:unhideWhenUsed/>
    <w:rsid w:val="00075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7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8455">
              <w:marLeft w:val="225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904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176464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9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2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2263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5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8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7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16711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3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207161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5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0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667475">
              <w:marLeft w:val="225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3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18763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9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7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2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103877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0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8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8995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7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3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5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2853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9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126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4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7752">
              <w:marLeft w:val="225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5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18365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76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8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5346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1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7700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6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4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5276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770838">
              <w:marLeft w:val="225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81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17354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56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9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3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14881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4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3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1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18684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1428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2016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6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54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8183">
              <w:marLeft w:val="0"/>
              <w:marRight w:val="0"/>
              <w:marTop w:val="0"/>
              <w:marBottom w:val="6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8969">
              <w:marLeft w:val="0"/>
              <w:marRight w:val="0"/>
              <w:marTop w:val="0"/>
              <w:marBottom w:val="6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53840">
              <w:marLeft w:val="0"/>
              <w:marRight w:val="0"/>
              <w:marTop w:val="0"/>
              <w:marBottom w:val="6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tel:%D0%A6%D0%B5%D0%BD%D1%82%D1%80%D0%B0%D0%BB%D1%8C%D0%BD%D1%8B%D0%B9%20%D0%BE%D1%84%D0%B8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2021-03-30T12:18:00Z</dcterms:created>
  <dcterms:modified xsi:type="dcterms:W3CDTF">2021-03-30T12:18:00Z</dcterms:modified>
</cp:coreProperties>
</file>